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4DF7" w:rsidRPr="00413A6A" w:rsidRDefault="004A4DF7" w:rsidP="007676F6">
      <w:pPr>
        <w:jc w:val="center"/>
        <w:rPr>
          <w:b/>
          <w:i/>
          <w:szCs w:val="28"/>
        </w:rPr>
      </w:pPr>
      <w:r w:rsidRPr="00413A6A">
        <w:rPr>
          <w:b/>
          <w:i/>
          <w:szCs w:val="28"/>
        </w:rPr>
        <w:t>Сведения об исполнении бюджета Тунгокоченского муниципального округа за 202</w:t>
      </w:r>
      <w:r w:rsidR="00EA104C" w:rsidRPr="00413A6A">
        <w:rPr>
          <w:b/>
          <w:i/>
          <w:szCs w:val="28"/>
        </w:rPr>
        <w:t>5</w:t>
      </w:r>
      <w:r w:rsidRPr="00413A6A">
        <w:rPr>
          <w:b/>
          <w:i/>
          <w:szCs w:val="28"/>
        </w:rPr>
        <w:t xml:space="preserve"> год</w:t>
      </w:r>
    </w:p>
    <w:p w:rsidR="00EA104C" w:rsidRPr="00413A6A" w:rsidRDefault="00EA104C" w:rsidP="00EA104C">
      <w:pPr>
        <w:autoSpaceDE w:val="0"/>
        <w:autoSpaceDN w:val="0"/>
        <w:adjustRightInd w:val="0"/>
        <w:jc w:val="both"/>
        <w:rPr>
          <w:rFonts w:cs="Calibri"/>
          <w:sz w:val="24"/>
        </w:rPr>
      </w:pPr>
      <w:r w:rsidRPr="00413A6A">
        <w:rPr>
          <w:b/>
          <w:i/>
          <w:u w:val="single"/>
        </w:rPr>
        <w:t>Доходы:</w:t>
      </w:r>
    </w:p>
    <w:p w:rsidR="00EA104C" w:rsidRPr="00413A6A" w:rsidRDefault="00EA104C" w:rsidP="00EA104C">
      <w:pPr>
        <w:autoSpaceDE w:val="0"/>
        <w:autoSpaceDN w:val="0"/>
        <w:adjustRightInd w:val="0"/>
        <w:ind w:firstLine="709"/>
        <w:jc w:val="both"/>
        <w:rPr>
          <w:rFonts w:cs="Calibri"/>
          <w:sz w:val="24"/>
        </w:rPr>
      </w:pPr>
      <w:r w:rsidRPr="00413A6A">
        <w:t>План по доходам бюджета Тунгокоченского муниципального округа за 2025 год сложился в размере 1 250 171,9 тыс. рублей с учетом безвозмездных поступлений от других бюджетов бюджетной системы. Исполнение по общему объему доходов составило 1 333 001,0 тыс. рублей или 106,6% от уточненного годового плана.</w:t>
      </w:r>
    </w:p>
    <w:p w:rsidR="00EA104C" w:rsidRPr="00413A6A" w:rsidRDefault="00EA104C" w:rsidP="00EA104C">
      <w:pPr>
        <w:autoSpaceDE w:val="0"/>
        <w:autoSpaceDN w:val="0"/>
        <w:adjustRightInd w:val="0"/>
        <w:ind w:firstLine="709"/>
        <w:jc w:val="both"/>
        <w:rPr>
          <w:rFonts w:cs="Calibri"/>
          <w:sz w:val="24"/>
        </w:rPr>
      </w:pPr>
      <w:r w:rsidRPr="00413A6A">
        <w:t>Фактически поступило налоговых и неналоговых доходов за 2025 год 551</w:t>
      </w:r>
      <w:r w:rsidR="00686291" w:rsidRPr="00413A6A">
        <w:t> </w:t>
      </w:r>
      <w:r w:rsidRPr="00413A6A">
        <w:t>079</w:t>
      </w:r>
      <w:r w:rsidR="00686291" w:rsidRPr="00413A6A">
        <w:t>,</w:t>
      </w:r>
      <w:r w:rsidRPr="00413A6A">
        <w:t>2 тыс. рублей и составила 117,9% исполнения годового плана (467</w:t>
      </w:r>
      <w:r w:rsidR="00686291" w:rsidRPr="00413A6A">
        <w:t> </w:t>
      </w:r>
      <w:r w:rsidRPr="00413A6A">
        <w:t>301</w:t>
      </w:r>
      <w:r w:rsidR="00686291" w:rsidRPr="00413A6A">
        <w:t>,</w:t>
      </w:r>
      <w:r w:rsidRPr="00413A6A">
        <w:t>6 тыс. руб.), что на 83</w:t>
      </w:r>
      <w:r w:rsidR="00686291" w:rsidRPr="00413A6A">
        <w:t> </w:t>
      </w:r>
      <w:r w:rsidRPr="00413A6A">
        <w:t>777</w:t>
      </w:r>
      <w:r w:rsidR="00686291" w:rsidRPr="00413A6A">
        <w:t>,</w:t>
      </w:r>
      <w:r w:rsidRPr="00413A6A">
        <w:t>6 тыс. рублей больше запланированного.</w:t>
      </w:r>
    </w:p>
    <w:p w:rsidR="00EA104C" w:rsidRPr="00413A6A" w:rsidRDefault="00EA104C" w:rsidP="00EA104C">
      <w:pPr>
        <w:autoSpaceDE w:val="0"/>
        <w:autoSpaceDN w:val="0"/>
        <w:adjustRightInd w:val="0"/>
        <w:ind w:firstLine="709"/>
        <w:jc w:val="both"/>
        <w:rPr>
          <w:rFonts w:cs="Calibri"/>
          <w:sz w:val="24"/>
        </w:rPr>
      </w:pPr>
      <w:r w:rsidRPr="00413A6A">
        <w:t xml:space="preserve">Доля поступлений налоговых и неналоговых доходов </w:t>
      </w:r>
      <w:r w:rsidR="006346D0" w:rsidRPr="00413A6A">
        <w:t xml:space="preserve">в общем объеме поступлений </w:t>
      </w:r>
      <w:r w:rsidRPr="00413A6A">
        <w:t>составили 41,3%, на долю безвозмездных поступлений приходиться 58,7% (781 921,8 тыс. руб.) от общего объема доходов, поступивших в бюджет округа по состоянию на 1 января 2026 года.</w:t>
      </w:r>
    </w:p>
    <w:p w:rsidR="00EA104C" w:rsidRPr="00413A6A" w:rsidRDefault="00EA104C" w:rsidP="00686291">
      <w:pPr>
        <w:autoSpaceDE w:val="0"/>
        <w:autoSpaceDN w:val="0"/>
        <w:adjustRightInd w:val="0"/>
        <w:ind w:firstLine="709"/>
        <w:jc w:val="both"/>
        <w:rPr>
          <w:rFonts w:cs="Calibri"/>
          <w:sz w:val="24"/>
        </w:rPr>
      </w:pPr>
      <w:r w:rsidRPr="00413A6A">
        <w:t xml:space="preserve">В разрезе доходных источников налоговых доходов наибольшую значимость имеет налог на доходы физических лиц, удельный вес которого составил 67,6% (318 501,9 тыс. руб.). В структуре неналоговых доходов наибольший удельный вес </w:t>
      </w:r>
      <w:r w:rsidR="00413A6A">
        <w:t>занимают</w:t>
      </w:r>
      <w:r w:rsidRPr="00413A6A">
        <w:t xml:space="preserve"> доходы от платежей при использовании природными ресурсами 74,2% (59 429,4 тыс. руб.)</w:t>
      </w:r>
    </w:p>
    <w:p w:rsidR="00EA104C" w:rsidRPr="00413A6A" w:rsidRDefault="00683C92" w:rsidP="00632815">
      <w:pPr>
        <w:autoSpaceDE w:val="0"/>
        <w:autoSpaceDN w:val="0"/>
        <w:adjustRightInd w:val="0"/>
        <w:ind w:firstLine="709"/>
        <w:jc w:val="both"/>
        <w:rPr>
          <w:rFonts w:cs="Calibri"/>
          <w:sz w:val="24"/>
        </w:rPr>
      </w:pPr>
      <w:r>
        <w:t xml:space="preserve">Исполнение годовых бюджетных назначений </w:t>
      </w:r>
      <w:r w:rsidR="00EA104C" w:rsidRPr="00413A6A">
        <w:t>в отчетном периоде сложились следующим образом:</w:t>
      </w:r>
    </w:p>
    <w:p w:rsidR="00EA104C" w:rsidRPr="00413A6A" w:rsidRDefault="00EF2B42" w:rsidP="00EF2B42">
      <w:pPr>
        <w:autoSpaceDE w:val="0"/>
        <w:autoSpaceDN w:val="0"/>
        <w:adjustRightInd w:val="0"/>
        <w:ind w:firstLine="709"/>
        <w:jc w:val="both"/>
        <w:rPr>
          <w:rFonts w:cs="Calibri"/>
          <w:sz w:val="24"/>
        </w:rPr>
      </w:pPr>
      <w:r w:rsidRPr="00413A6A">
        <w:t>Н</w:t>
      </w:r>
      <w:r w:rsidR="00EA104C" w:rsidRPr="00413A6A">
        <w:t xml:space="preserve">алог на доходы физических лиц НДФЛ (107,5%), уточненные бюджетные назначения 296 286,1 тыс. руб., фактически исполнено 318 501,9 тыс. руб., отклонение показателя исполнения от </w:t>
      </w:r>
      <w:r w:rsidR="00683C92">
        <w:t>годового</w:t>
      </w:r>
      <w:r w:rsidR="00EA104C" w:rsidRPr="00413A6A">
        <w:t xml:space="preserve"> показателя составило + 22 215,8 тыс. руб. По сравнению с 2024 годом НДФЛ поступило больше на 74 785,2 тыс. руб.</w:t>
      </w:r>
    </w:p>
    <w:p w:rsidR="00EA104C" w:rsidRPr="00413A6A" w:rsidRDefault="00EA104C" w:rsidP="00EA104C">
      <w:pPr>
        <w:autoSpaceDE w:val="0"/>
        <w:autoSpaceDN w:val="0"/>
        <w:adjustRightInd w:val="0"/>
        <w:jc w:val="both"/>
        <w:rPr>
          <w:rFonts w:cs="Calibri"/>
          <w:sz w:val="24"/>
        </w:rPr>
      </w:pPr>
      <w:r w:rsidRPr="00413A6A">
        <w:t>Причины увеличения поступления налога:</w:t>
      </w:r>
    </w:p>
    <w:p w:rsidR="00EA104C" w:rsidRPr="00413A6A" w:rsidRDefault="00EA104C" w:rsidP="00EA104C">
      <w:pPr>
        <w:autoSpaceDE w:val="0"/>
        <w:autoSpaceDN w:val="0"/>
        <w:adjustRightInd w:val="0"/>
        <w:jc w:val="both"/>
        <w:rPr>
          <w:rFonts w:cs="Calibri"/>
          <w:sz w:val="24"/>
        </w:rPr>
      </w:pPr>
      <w:r w:rsidRPr="00413A6A">
        <w:t>-повышение фонда заработной платы и увеличением норматива отчисления в местный бюджет НДФЛ.</w:t>
      </w:r>
    </w:p>
    <w:p w:rsidR="00EA104C" w:rsidRPr="00413A6A" w:rsidRDefault="00EF2B42" w:rsidP="00EF2B42">
      <w:pPr>
        <w:autoSpaceDE w:val="0"/>
        <w:autoSpaceDN w:val="0"/>
        <w:adjustRightInd w:val="0"/>
        <w:ind w:firstLine="709"/>
        <w:jc w:val="both"/>
        <w:rPr>
          <w:rFonts w:cs="Calibri"/>
          <w:sz w:val="24"/>
        </w:rPr>
      </w:pPr>
      <w:r w:rsidRPr="00413A6A">
        <w:t>Н</w:t>
      </w:r>
      <w:r w:rsidR="00EA104C" w:rsidRPr="00413A6A">
        <w:t>алоги на совокупный доход (в т.</w:t>
      </w:r>
      <w:r w:rsidR="006346D0" w:rsidRPr="00413A6A">
        <w:t xml:space="preserve"> </w:t>
      </w:r>
      <w:r w:rsidR="00EA104C" w:rsidRPr="00413A6A">
        <w:t xml:space="preserve">ч. </w:t>
      </w:r>
      <w:proofErr w:type="gramStart"/>
      <w:r w:rsidR="00EA104C" w:rsidRPr="00413A6A">
        <w:t>налог</w:t>
      </w:r>
      <w:proofErr w:type="gramEnd"/>
      <w:r w:rsidR="00EA104C" w:rsidRPr="00413A6A">
        <w:t xml:space="preserve"> взимаемый в связи с применением патентной системы налогообложения, УСН) исполнение – 128,2%, уточненные бюджетные назначения 4 879,7 тыс. руб., поступило в бюджет за период 2025 года – 6 254,4 тыс. руб., отклонение показателя исполнения от </w:t>
      </w:r>
      <w:r w:rsidR="00683C92">
        <w:t>годового</w:t>
      </w:r>
      <w:r w:rsidR="00EA104C" w:rsidRPr="00413A6A">
        <w:t xml:space="preserve"> показателя составило + 1 374,7 тыс. рублей из них:</w:t>
      </w:r>
    </w:p>
    <w:p w:rsidR="00EA104C" w:rsidRPr="00413A6A" w:rsidRDefault="00EA104C" w:rsidP="00EA104C">
      <w:pPr>
        <w:autoSpaceDE w:val="0"/>
        <w:autoSpaceDN w:val="0"/>
        <w:adjustRightInd w:val="0"/>
        <w:jc w:val="both"/>
        <w:rPr>
          <w:rFonts w:cs="Calibri"/>
          <w:sz w:val="24"/>
        </w:rPr>
      </w:pPr>
      <w:r w:rsidRPr="00413A6A">
        <w:t>-налог, взимаемый в связи с применением упрощенной системы налогообложения в сумме 3 784,</w:t>
      </w:r>
      <w:r w:rsidR="00620DE6" w:rsidRPr="00413A6A">
        <w:t>1</w:t>
      </w:r>
      <w:r w:rsidRPr="00413A6A">
        <w:t>тыс. рублей;</w:t>
      </w:r>
    </w:p>
    <w:p w:rsidR="00EA104C" w:rsidRPr="00413A6A" w:rsidRDefault="00EA104C" w:rsidP="00EA104C">
      <w:pPr>
        <w:autoSpaceDE w:val="0"/>
        <w:autoSpaceDN w:val="0"/>
        <w:adjustRightInd w:val="0"/>
        <w:jc w:val="both"/>
        <w:rPr>
          <w:rFonts w:cs="Calibri"/>
          <w:sz w:val="24"/>
        </w:rPr>
      </w:pPr>
      <w:r w:rsidRPr="00413A6A">
        <w:t>-налог, взимаемый в связи с применением патентной системы налогообложения в сумме 2 469,4 тыс. рублей;</w:t>
      </w:r>
    </w:p>
    <w:p w:rsidR="00EA104C" w:rsidRPr="00413A6A" w:rsidRDefault="00EA104C" w:rsidP="00EA104C">
      <w:pPr>
        <w:autoSpaceDE w:val="0"/>
        <w:autoSpaceDN w:val="0"/>
        <w:adjustRightInd w:val="0"/>
        <w:jc w:val="both"/>
        <w:rPr>
          <w:rFonts w:cs="Calibri"/>
          <w:sz w:val="24"/>
        </w:rPr>
      </w:pPr>
      <w:r w:rsidRPr="00413A6A">
        <w:t>-единый налог на вмененный налог для отдельных видов деятельности – 0,</w:t>
      </w:r>
      <w:r w:rsidR="00620DE6" w:rsidRPr="00413A6A">
        <w:t xml:space="preserve">9 </w:t>
      </w:r>
      <w:r w:rsidRPr="00413A6A">
        <w:t>тыс. рублей</w:t>
      </w:r>
    </w:p>
    <w:p w:rsidR="00EA104C" w:rsidRPr="00413A6A" w:rsidRDefault="00EF2B42" w:rsidP="00EF2B42">
      <w:pPr>
        <w:autoSpaceDE w:val="0"/>
        <w:autoSpaceDN w:val="0"/>
        <w:adjustRightInd w:val="0"/>
        <w:ind w:firstLine="709"/>
        <w:jc w:val="both"/>
        <w:rPr>
          <w:rFonts w:cs="Calibri"/>
          <w:sz w:val="24"/>
        </w:rPr>
      </w:pPr>
      <w:r w:rsidRPr="00413A6A">
        <w:t>П</w:t>
      </w:r>
      <w:r w:rsidR="00EA104C" w:rsidRPr="00413A6A">
        <w:t xml:space="preserve">оступление налога на имущество исполнено на 185,8% или в суммовом показателе - 1 625,4 тыс. рублей, что на 750,4 тыс. рублей больше от </w:t>
      </w:r>
      <w:r w:rsidR="00683C92">
        <w:t xml:space="preserve">годовых </w:t>
      </w:r>
      <w:r w:rsidR="00EA104C" w:rsidRPr="00413A6A">
        <w:t>назначений.</w:t>
      </w:r>
    </w:p>
    <w:p w:rsidR="00EA104C" w:rsidRPr="00413A6A" w:rsidRDefault="00EF2B42" w:rsidP="00EF2B42">
      <w:pPr>
        <w:autoSpaceDE w:val="0"/>
        <w:autoSpaceDN w:val="0"/>
        <w:adjustRightInd w:val="0"/>
        <w:ind w:firstLine="709"/>
        <w:jc w:val="both"/>
      </w:pPr>
      <w:r w:rsidRPr="00413A6A">
        <w:lastRenderedPageBreak/>
        <w:t>З</w:t>
      </w:r>
      <w:r w:rsidR="00EA104C" w:rsidRPr="00413A6A">
        <w:t>емельный налог поступление составило 1</w:t>
      </w:r>
      <w:r w:rsidR="00C44DBC" w:rsidRPr="00413A6A">
        <w:t> </w:t>
      </w:r>
      <w:r w:rsidR="00EA104C" w:rsidRPr="00413A6A">
        <w:t>162</w:t>
      </w:r>
      <w:r w:rsidR="00C44DBC" w:rsidRPr="00413A6A">
        <w:t>,</w:t>
      </w:r>
      <w:r w:rsidR="00EA104C" w:rsidRPr="00413A6A">
        <w:t>8 тыс. рублей, при плане 1 141,0 тыс. рублей. Плановые показатели выполнены в полном объеме.</w:t>
      </w:r>
    </w:p>
    <w:p w:rsidR="0014703B" w:rsidRPr="00413A6A" w:rsidRDefault="0014703B" w:rsidP="0014703B">
      <w:pPr>
        <w:autoSpaceDE w:val="0"/>
        <w:autoSpaceDN w:val="0"/>
        <w:adjustRightInd w:val="0"/>
        <w:ind w:firstLine="709"/>
        <w:jc w:val="both"/>
        <w:rPr>
          <w:rFonts w:cs="Calibri"/>
          <w:sz w:val="24"/>
        </w:rPr>
      </w:pPr>
      <w:r w:rsidRPr="00413A6A">
        <w:t>Налоги, сборы и регулярные платежи за пользование природными ресурсами (в т. ч. налог на добычу полезных ископаемых) процент исполнения в 2025 году составил 113,0% бюджетные назначения 108 342,7 тыс. руб., поступило 122 377,3 тыс. руб., в сравнении с 2024 годом поступление налога увеличилось на 26 298,6 тыс. рублей. Повышение обусловлено увеличением цены на золото.</w:t>
      </w:r>
    </w:p>
    <w:p w:rsidR="00EA104C" w:rsidRPr="00413A6A" w:rsidRDefault="00EA104C" w:rsidP="00EA104C">
      <w:pPr>
        <w:autoSpaceDE w:val="0"/>
        <w:autoSpaceDN w:val="0"/>
        <w:adjustRightInd w:val="0"/>
        <w:ind w:firstLine="709"/>
        <w:jc w:val="both"/>
        <w:rPr>
          <w:rFonts w:cs="Calibri"/>
          <w:sz w:val="24"/>
        </w:rPr>
      </w:pPr>
      <w:r w:rsidRPr="00413A6A">
        <w:t>Государственная пошлина процент исполнения 319,1%, в бюджет поступило 4</w:t>
      </w:r>
      <w:r w:rsidR="00EF2B42" w:rsidRPr="00413A6A">
        <w:t> </w:t>
      </w:r>
      <w:r w:rsidRPr="00413A6A">
        <w:t>466</w:t>
      </w:r>
      <w:r w:rsidR="00EF2B42" w:rsidRPr="00413A6A">
        <w:t>,</w:t>
      </w:r>
      <w:r w:rsidRPr="00413A6A">
        <w:t>9 тыс. рублей на 3</w:t>
      </w:r>
      <w:r w:rsidR="00EF2B42" w:rsidRPr="00413A6A">
        <w:t> </w:t>
      </w:r>
      <w:r w:rsidRPr="00413A6A">
        <w:t>066</w:t>
      </w:r>
      <w:r w:rsidR="00EF2B42" w:rsidRPr="00413A6A">
        <w:t xml:space="preserve">,9 тыс. рублей, больше </w:t>
      </w:r>
      <w:r w:rsidRPr="00413A6A">
        <w:t>чем запланировано (1 400,0 тыс. ру</w:t>
      </w:r>
      <w:r w:rsidR="00EF2B42" w:rsidRPr="00413A6A">
        <w:t xml:space="preserve">б.). </w:t>
      </w:r>
      <w:proofErr w:type="gramStart"/>
      <w:r w:rsidR="00EF2B42" w:rsidRPr="00413A6A">
        <w:t xml:space="preserve">По сравнению с 2024 годом </w:t>
      </w:r>
      <w:r w:rsidRPr="00413A6A">
        <w:t>поступления по этому виду дохода увеличилось на 2</w:t>
      </w:r>
      <w:r w:rsidR="00EF2B42" w:rsidRPr="00413A6A">
        <w:t> </w:t>
      </w:r>
      <w:r w:rsidRPr="00413A6A">
        <w:t>002</w:t>
      </w:r>
      <w:r w:rsidR="00EF2B42" w:rsidRPr="00413A6A">
        <w:t>,</w:t>
      </w:r>
      <w:r w:rsidRPr="00413A6A">
        <w:t>8 тыс. рублей, рост поступлений обусловлен увеличением размеров государственной пошлины с 9 сентября 2024 года</w:t>
      </w:r>
      <w:r w:rsidR="00EF2B42" w:rsidRPr="00413A6A">
        <w:t>, согласно внесенным изменениям Федеральным законом от 08.08.2024 № 259-ФЗ</w:t>
      </w:r>
      <w:r w:rsidRPr="00413A6A">
        <w:t xml:space="preserve"> </w:t>
      </w:r>
      <w:r w:rsidR="00EF2B42" w:rsidRPr="00413A6A">
        <w:t xml:space="preserve">«О внесении изменений в части первую и вторую Налогового кодекса </w:t>
      </w:r>
      <w:r w:rsidR="00EA3B6A" w:rsidRPr="00413A6A">
        <w:t xml:space="preserve">РФ и отдельные законодательные акты РФ о налогах и сборах» </w:t>
      </w:r>
      <w:r w:rsidRPr="00413A6A">
        <w:t>и увеличением количеством рассматриваемых</w:t>
      </w:r>
      <w:proofErr w:type="gramEnd"/>
      <w:r w:rsidRPr="00413A6A">
        <w:t xml:space="preserve"> дел.</w:t>
      </w:r>
    </w:p>
    <w:p w:rsidR="00EA104C" w:rsidRPr="00413A6A" w:rsidRDefault="00EA104C" w:rsidP="00EA3B6A">
      <w:pPr>
        <w:autoSpaceDE w:val="0"/>
        <w:autoSpaceDN w:val="0"/>
        <w:adjustRightInd w:val="0"/>
        <w:ind w:firstLine="709"/>
        <w:jc w:val="both"/>
        <w:rPr>
          <w:rFonts w:cs="Calibri"/>
          <w:sz w:val="24"/>
        </w:rPr>
      </w:pPr>
      <w:r w:rsidRPr="00413A6A">
        <w:t>В целом выполнение по местным налогам составило 109,8% от годовых бюджетных назначений, что обусловлено зачетом переплат</w:t>
      </w:r>
      <w:r w:rsidR="00EA3B6A" w:rsidRPr="00413A6A">
        <w:t xml:space="preserve">ы с КБК на ЕНП и установлением </w:t>
      </w:r>
      <w:r w:rsidRPr="00413A6A">
        <w:t>особого порядка взыскания сумм недоимки по налогам, а также работы глав и специалистов сельских администраций, межведомственной комиссии по сбору и уплате налогов, которая прово</w:t>
      </w:r>
      <w:r w:rsidR="00EA3B6A" w:rsidRPr="00413A6A">
        <w:t>дится на протяжении всего года.</w:t>
      </w:r>
    </w:p>
    <w:p w:rsidR="00EA104C" w:rsidRPr="00413A6A" w:rsidRDefault="00EA104C" w:rsidP="00617689">
      <w:pPr>
        <w:autoSpaceDE w:val="0"/>
        <w:autoSpaceDN w:val="0"/>
        <w:adjustRightInd w:val="0"/>
        <w:ind w:firstLine="709"/>
        <w:jc w:val="both"/>
        <w:rPr>
          <w:rFonts w:cs="Calibri"/>
          <w:sz w:val="24"/>
        </w:rPr>
      </w:pPr>
      <w:r w:rsidRPr="00413A6A">
        <w:t>За 2025 год поступило неналоговых доходов в сумме 80</w:t>
      </w:r>
      <w:r w:rsidR="00617689" w:rsidRPr="00413A6A">
        <w:t> </w:t>
      </w:r>
      <w:r w:rsidRPr="00413A6A">
        <w:t>142</w:t>
      </w:r>
      <w:r w:rsidR="00617689" w:rsidRPr="00413A6A">
        <w:t>,</w:t>
      </w:r>
      <w:r w:rsidR="0014703B" w:rsidRPr="00413A6A">
        <w:t>4</w:t>
      </w:r>
      <w:r w:rsidR="00617689" w:rsidRPr="00413A6A">
        <w:t xml:space="preserve"> тыс. руб., при </w:t>
      </w:r>
      <w:r w:rsidRPr="00413A6A">
        <w:t>бюджетных назначениях 38</w:t>
      </w:r>
      <w:r w:rsidR="00617689" w:rsidRPr="00413A6A">
        <w:t> </w:t>
      </w:r>
      <w:r w:rsidRPr="00413A6A">
        <w:t>538</w:t>
      </w:r>
      <w:r w:rsidR="00617689" w:rsidRPr="00413A6A">
        <w:t xml:space="preserve">,1 тыс. рублей, процент </w:t>
      </w:r>
      <w:r w:rsidRPr="00413A6A">
        <w:t>исполнения составляет 208,0%.</w:t>
      </w:r>
    </w:p>
    <w:p w:rsidR="00EA104C" w:rsidRPr="00413A6A" w:rsidRDefault="00EA104C" w:rsidP="00617689">
      <w:pPr>
        <w:autoSpaceDE w:val="0"/>
        <w:autoSpaceDN w:val="0"/>
        <w:adjustRightInd w:val="0"/>
        <w:ind w:firstLine="709"/>
        <w:jc w:val="both"/>
        <w:rPr>
          <w:rFonts w:cs="Calibri"/>
          <w:sz w:val="24"/>
        </w:rPr>
      </w:pPr>
      <w:r w:rsidRPr="00413A6A">
        <w:t>Доходы от использования имущества выполнены на 109,1% при плане 2</w:t>
      </w:r>
      <w:r w:rsidR="00617689" w:rsidRPr="00413A6A">
        <w:t> </w:t>
      </w:r>
      <w:r w:rsidRPr="00413A6A">
        <w:t>880</w:t>
      </w:r>
      <w:r w:rsidR="00617689" w:rsidRPr="00413A6A">
        <w:t>,</w:t>
      </w:r>
      <w:r w:rsidRPr="00413A6A">
        <w:t>0 тыс. р</w:t>
      </w:r>
      <w:r w:rsidR="00617689" w:rsidRPr="00413A6A">
        <w:t xml:space="preserve">ублей в бюджет округа поступило 3 141,2 тыс. рублей, на 261,2 тыс. рублей больше </w:t>
      </w:r>
      <w:r w:rsidRPr="00413A6A">
        <w:t xml:space="preserve">чем запланировано и на 128,4 тыс. </w:t>
      </w:r>
      <w:r w:rsidR="00617689" w:rsidRPr="00413A6A">
        <w:t>рублей больше, чем в 2024 году.</w:t>
      </w:r>
    </w:p>
    <w:p w:rsidR="00EA104C" w:rsidRPr="00413A6A" w:rsidRDefault="00EA104C" w:rsidP="002C3BC3">
      <w:pPr>
        <w:autoSpaceDE w:val="0"/>
        <w:autoSpaceDN w:val="0"/>
        <w:adjustRightInd w:val="0"/>
        <w:ind w:firstLine="709"/>
        <w:jc w:val="both"/>
        <w:rPr>
          <w:sz w:val="24"/>
        </w:rPr>
      </w:pPr>
      <w:proofErr w:type="gramStart"/>
      <w:r w:rsidRPr="00413A6A">
        <w:rPr>
          <w:rFonts w:cs="Calibri"/>
        </w:rPr>
        <w:t>Недоимка на 01.01.2026 года составляет 10</w:t>
      </w:r>
      <w:r w:rsidR="002C3BC3" w:rsidRPr="00413A6A">
        <w:rPr>
          <w:rFonts w:cs="Calibri"/>
        </w:rPr>
        <w:t> </w:t>
      </w:r>
      <w:r w:rsidRPr="00413A6A">
        <w:rPr>
          <w:rFonts w:cs="Calibri"/>
        </w:rPr>
        <w:t>472</w:t>
      </w:r>
      <w:r w:rsidR="002C3BC3" w:rsidRPr="00413A6A">
        <w:rPr>
          <w:rFonts w:cs="Calibri"/>
        </w:rPr>
        <w:t xml:space="preserve">,1 </w:t>
      </w:r>
      <w:r w:rsidRPr="00413A6A">
        <w:rPr>
          <w:rFonts w:cs="Calibri"/>
        </w:rPr>
        <w:t>тыс. рублей, из них недоимк</w:t>
      </w:r>
      <w:r w:rsidR="002C3BC3" w:rsidRPr="00413A6A">
        <w:rPr>
          <w:rFonts w:cs="Calibri"/>
        </w:rPr>
        <w:t xml:space="preserve">а за аренду земельных участков </w:t>
      </w:r>
      <w:r w:rsidRPr="00413A6A">
        <w:rPr>
          <w:rFonts w:cs="Calibri"/>
        </w:rPr>
        <w:t>533,0 тыс. рублей, крупными должниками являются – Ром</w:t>
      </w:r>
      <w:r w:rsidR="002C3BC3" w:rsidRPr="00413A6A">
        <w:rPr>
          <w:rFonts w:cs="Calibri"/>
        </w:rPr>
        <w:t>анцов Э. Н. - 119.7 тыс. рублей</w:t>
      </w:r>
      <w:r w:rsidRPr="00413A6A">
        <w:rPr>
          <w:rFonts w:cs="Calibri"/>
        </w:rPr>
        <w:t>, ООО "</w:t>
      </w:r>
      <w:r w:rsidR="002C3BC3" w:rsidRPr="00413A6A">
        <w:rPr>
          <w:rFonts w:cs="Calibri"/>
        </w:rPr>
        <w:t xml:space="preserve">Приоритет" </w:t>
      </w:r>
      <w:r w:rsidR="00193712" w:rsidRPr="00413A6A">
        <w:rPr>
          <w:rFonts w:cs="Calibri"/>
        </w:rPr>
        <w:t>–</w:t>
      </w:r>
      <w:r w:rsidR="002C3BC3" w:rsidRPr="00413A6A">
        <w:rPr>
          <w:rFonts w:cs="Calibri"/>
        </w:rPr>
        <w:t xml:space="preserve"> 3</w:t>
      </w:r>
      <w:r w:rsidR="00193712" w:rsidRPr="00413A6A">
        <w:rPr>
          <w:rFonts w:cs="Calibri"/>
        </w:rPr>
        <w:t> </w:t>
      </w:r>
      <w:r w:rsidR="002C3BC3" w:rsidRPr="00413A6A">
        <w:rPr>
          <w:rFonts w:cs="Calibri"/>
        </w:rPr>
        <w:t>415</w:t>
      </w:r>
      <w:r w:rsidR="00193712" w:rsidRPr="00413A6A">
        <w:rPr>
          <w:rFonts w:cs="Calibri"/>
        </w:rPr>
        <w:t>,</w:t>
      </w:r>
      <w:r w:rsidR="002C3BC3" w:rsidRPr="00413A6A">
        <w:rPr>
          <w:rFonts w:cs="Calibri"/>
        </w:rPr>
        <w:t>1 тыс. рублей,</w:t>
      </w:r>
      <w:r w:rsidRPr="00413A6A">
        <w:rPr>
          <w:rFonts w:cs="Calibri"/>
        </w:rPr>
        <w:t xml:space="preserve"> Романцов Р.Э. </w:t>
      </w:r>
      <w:r w:rsidR="002C3BC3" w:rsidRPr="00413A6A">
        <w:rPr>
          <w:rFonts w:cs="Calibri"/>
        </w:rPr>
        <w:t>–</w:t>
      </w:r>
      <w:r w:rsidRPr="00413A6A">
        <w:rPr>
          <w:rFonts w:cs="Calibri"/>
        </w:rPr>
        <w:t xml:space="preserve"> 2</w:t>
      </w:r>
      <w:r w:rsidR="002C3BC3" w:rsidRPr="00413A6A">
        <w:rPr>
          <w:rFonts w:cs="Calibri"/>
        </w:rPr>
        <w:t> </w:t>
      </w:r>
      <w:r w:rsidRPr="00413A6A">
        <w:rPr>
          <w:rFonts w:cs="Calibri"/>
        </w:rPr>
        <w:t>748</w:t>
      </w:r>
      <w:r w:rsidR="002C3BC3" w:rsidRPr="00413A6A">
        <w:rPr>
          <w:rFonts w:cs="Calibri"/>
        </w:rPr>
        <w:t>,2 тыс. рублей,</w:t>
      </w:r>
      <w:r w:rsidRPr="00413A6A">
        <w:rPr>
          <w:rFonts w:cs="Calibri"/>
        </w:rPr>
        <w:t xml:space="preserve"> ООО Дальмосбур </w:t>
      </w:r>
      <w:r w:rsidR="002C3BC3" w:rsidRPr="00413A6A">
        <w:rPr>
          <w:rFonts w:cs="Calibri"/>
        </w:rPr>
        <w:t>–</w:t>
      </w:r>
      <w:r w:rsidRPr="00413A6A">
        <w:rPr>
          <w:rFonts w:cs="Calibri"/>
        </w:rPr>
        <w:t xml:space="preserve"> 2</w:t>
      </w:r>
      <w:r w:rsidR="002C3BC3" w:rsidRPr="00413A6A">
        <w:rPr>
          <w:rFonts w:cs="Calibri"/>
        </w:rPr>
        <w:t> </w:t>
      </w:r>
      <w:r w:rsidRPr="00413A6A">
        <w:rPr>
          <w:rFonts w:cs="Calibri"/>
        </w:rPr>
        <w:t>695</w:t>
      </w:r>
      <w:r w:rsidR="002C3BC3" w:rsidRPr="00413A6A">
        <w:rPr>
          <w:rFonts w:cs="Calibri"/>
        </w:rPr>
        <w:t>,</w:t>
      </w:r>
      <w:r w:rsidRPr="00413A6A">
        <w:rPr>
          <w:rFonts w:cs="Calibri"/>
        </w:rPr>
        <w:t>6</w:t>
      </w:r>
      <w:r w:rsidR="002C3BC3" w:rsidRPr="00413A6A">
        <w:rPr>
          <w:rFonts w:cs="Calibri"/>
        </w:rPr>
        <w:t xml:space="preserve"> тыс. рублей,</w:t>
      </w:r>
      <w:r w:rsidRPr="00413A6A">
        <w:rPr>
          <w:rFonts w:cs="Calibri"/>
        </w:rPr>
        <w:t xml:space="preserve"> ООО Горсануйский ГОК </w:t>
      </w:r>
      <w:r w:rsidR="002C3BC3" w:rsidRPr="00413A6A">
        <w:rPr>
          <w:rFonts w:cs="Calibri"/>
        </w:rPr>
        <w:t>–</w:t>
      </w:r>
      <w:r w:rsidRPr="00413A6A">
        <w:rPr>
          <w:rFonts w:cs="Calibri"/>
        </w:rPr>
        <w:t xml:space="preserve"> 6</w:t>
      </w:r>
      <w:r w:rsidR="002C3BC3" w:rsidRPr="00413A6A">
        <w:rPr>
          <w:rFonts w:cs="Calibri"/>
        </w:rPr>
        <w:t> </w:t>
      </w:r>
      <w:r w:rsidRPr="00413A6A">
        <w:rPr>
          <w:rFonts w:cs="Calibri"/>
        </w:rPr>
        <w:t>546</w:t>
      </w:r>
      <w:r w:rsidR="002C3BC3" w:rsidRPr="00413A6A">
        <w:rPr>
          <w:rFonts w:cs="Calibri"/>
        </w:rPr>
        <w:t>,</w:t>
      </w:r>
      <w:r w:rsidRPr="00413A6A">
        <w:rPr>
          <w:rFonts w:cs="Calibri"/>
        </w:rPr>
        <w:t>2 тыс. рублей и задолженность населения, арендная плата за</w:t>
      </w:r>
      <w:proofErr w:type="gramEnd"/>
      <w:r w:rsidRPr="00413A6A">
        <w:rPr>
          <w:rFonts w:cs="Calibri"/>
        </w:rPr>
        <w:t xml:space="preserve"> имущество 103,3 тыс. рублей.</w:t>
      </w:r>
    </w:p>
    <w:p w:rsidR="00EA104C" w:rsidRPr="00413A6A" w:rsidRDefault="00EA104C" w:rsidP="00C81D0C">
      <w:pPr>
        <w:autoSpaceDE w:val="0"/>
        <w:autoSpaceDN w:val="0"/>
        <w:adjustRightInd w:val="0"/>
        <w:ind w:firstLine="709"/>
        <w:jc w:val="both"/>
        <w:rPr>
          <w:sz w:val="24"/>
        </w:rPr>
      </w:pPr>
      <w:proofErr w:type="gramStart"/>
      <w:r w:rsidRPr="00413A6A">
        <w:rPr>
          <w:rFonts w:cs="Calibri"/>
        </w:rPr>
        <w:t>Платежи при пользовании природными ресурсами (в т.</w:t>
      </w:r>
      <w:r w:rsidR="00C81D0C" w:rsidRPr="00413A6A">
        <w:rPr>
          <w:rFonts w:cs="Calibri"/>
        </w:rPr>
        <w:t xml:space="preserve"> </w:t>
      </w:r>
      <w:r w:rsidRPr="00413A6A">
        <w:rPr>
          <w:rFonts w:cs="Calibri"/>
        </w:rPr>
        <w:t>ч. плата за негативное воздействие на окружающую среду, плата за выбросы загрязняющих веществ в атмосферный воздух стационарными объектами, плата за выбросы загрязняющих веществ в атмосферный воздух передвижными объектами, плата за выбросы загрязняющих веществ в водные объекты, плата за размещение отходов производства</w:t>
      </w:r>
      <w:r w:rsidR="00414A82" w:rsidRPr="00413A6A">
        <w:rPr>
          <w:rFonts w:cs="Calibri"/>
        </w:rPr>
        <w:t xml:space="preserve"> и потребления) –</w:t>
      </w:r>
      <w:r w:rsidR="00F07942" w:rsidRPr="00413A6A">
        <w:rPr>
          <w:rFonts w:cs="Calibri"/>
        </w:rPr>
        <w:t xml:space="preserve"> </w:t>
      </w:r>
      <w:r w:rsidR="00C81D0C" w:rsidRPr="00413A6A">
        <w:rPr>
          <w:rFonts w:cs="Calibri"/>
        </w:rPr>
        <w:t xml:space="preserve">исполнены на </w:t>
      </w:r>
      <w:r w:rsidRPr="00413A6A">
        <w:rPr>
          <w:rFonts w:cs="Calibri"/>
        </w:rPr>
        <w:t>292,8%, при плане – 20</w:t>
      </w:r>
      <w:r w:rsidR="00F07942" w:rsidRPr="00413A6A">
        <w:rPr>
          <w:rFonts w:cs="Calibri"/>
        </w:rPr>
        <w:t> </w:t>
      </w:r>
      <w:r w:rsidRPr="00413A6A">
        <w:rPr>
          <w:rFonts w:cs="Calibri"/>
        </w:rPr>
        <w:t>300</w:t>
      </w:r>
      <w:r w:rsidR="00F07942" w:rsidRPr="00413A6A">
        <w:rPr>
          <w:rFonts w:cs="Calibri"/>
        </w:rPr>
        <w:t>,</w:t>
      </w:r>
      <w:r w:rsidRPr="00413A6A">
        <w:rPr>
          <w:rFonts w:cs="Calibri"/>
        </w:rPr>
        <w:t>0 тыс. рублей, в</w:t>
      </w:r>
      <w:proofErr w:type="gramEnd"/>
      <w:r w:rsidRPr="00413A6A">
        <w:rPr>
          <w:rFonts w:cs="Calibri"/>
        </w:rPr>
        <w:t xml:space="preserve"> бюджет округа </w:t>
      </w:r>
      <w:r w:rsidRPr="00413A6A">
        <w:rPr>
          <w:rFonts w:cs="Calibri"/>
        </w:rPr>
        <w:lastRenderedPageBreak/>
        <w:t>поступило 59</w:t>
      </w:r>
      <w:r w:rsidR="00F07942" w:rsidRPr="00413A6A">
        <w:rPr>
          <w:rFonts w:cs="Calibri"/>
        </w:rPr>
        <w:t> </w:t>
      </w:r>
      <w:r w:rsidRPr="00413A6A">
        <w:rPr>
          <w:rFonts w:cs="Calibri"/>
        </w:rPr>
        <w:t>429</w:t>
      </w:r>
      <w:r w:rsidR="00F07942" w:rsidRPr="00413A6A">
        <w:rPr>
          <w:rFonts w:cs="Calibri"/>
        </w:rPr>
        <w:t>,</w:t>
      </w:r>
      <w:r w:rsidRPr="00413A6A">
        <w:rPr>
          <w:rFonts w:cs="Calibri"/>
        </w:rPr>
        <w:t>4 тыс. рублей, плановые показатели исполнены в полном объеме, дополнительно поступило 30</w:t>
      </w:r>
      <w:r w:rsidR="00F07942" w:rsidRPr="00413A6A">
        <w:rPr>
          <w:rFonts w:cs="Calibri"/>
        </w:rPr>
        <w:t> </w:t>
      </w:r>
      <w:r w:rsidRPr="00413A6A">
        <w:rPr>
          <w:rFonts w:cs="Calibri"/>
        </w:rPr>
        <w:t>129</w:t>
      </w:r>
      <w:r w:rsidR="00F07942" w:rsidRPr="00413A6A">
        <w:rPr>
          <w:rFonts w:cs="Calibri"/>
        </w:rPr>
        <w:t>,</w:t>
      </w:r>
      <w:r w:rsidRPr="00413A6A">
        <w:rPr>
          <w:rFonts w:cs="Calibri"/>
        </w:rPr>
        <w:t>4 тыс. рублей.</w:t>
      </w:r>
    </w:p>
    <w:p w:rsidR="00EA104C" w:rsidRPr="00413A6A" w:rsidRDefault="008B162C" w:rsidP="008B162C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413A6A">
        <w:rPr>
          <w:rFonts w:cs="Calibri"/>
        </w:rPr>
        <w:t>Причина увеличения доходов</w:t>
      </w:r>
      <w:r w:rsidR="00EA104C" w:rsidRPr="00413A6A">
        <w:rPr>
          <w:rFonts w:cs="Calibri"/>
        </w:rPr>
        <w:t>: нал</w:t>
      </w:r>
      <w:r w:rsidRPr="00413A6A">
        <w:rPr>
          <w:rFonts w:cs="Calibri"/>
        </w:rPr>
        <w:t>ожен штраф н</w:t>
      </w:r>
      <w:proofErr w:type="gramStart"/>
      <w:r w:rsidRPr="00413A6A">
        <w:rPr>
          <w:rFonts w:cs="Calibri"/>
        </w:rPr>
        <w:t>а ООО</w:t>
      </w:r>
      <w:proofErr w:type="gramEnd"/>
      <w:r w:rsidRPr="00413A6A">
        <w:rPr>
          <w:rFonts w:cs="Calibri"/>
        </w:rPr>
        <w:t xml:space="preserve"> «Талатуйское»</w:t>
      </w:r>
    </w:p>
    <w:p w:rsidR="00EA104C" w:rsidRPr="00413A6A" w:rsidRDefault="00EA104C" w:rsidP="004032AC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413A6A">
        <w:rPr>
          <w:rFonts w:cs="Calibri"/>
        </w:rPr>
        <w:t>Доходы от оказания платных услуг исполнены на 112,3%, годовые назначения составили в сумме 11</w:t>
      </w:r>
      <w:r w:rsidR="00B74A3A" w:rsidRPr="00413A6A">
        <w:rPr>
          <w:rFonts w:cs="Calibri"/>
        </w:rPr>
        <w:t> </w:t>
      </w:r>
      <w:r w:rsidRPr="00413A6A">
        <w:rPr>
          <w:rFonts w:cs="Calibri"/>
        </w:rPr>
        <w:t>468</w:t>
      </w:r>
      <w:r w:rsidR="00B74A3A" w:rsidRPr="00413A6A">
        <w:rPr>
          <w:rFonts w:cs="Calibri"/>
        </w:rPr>
        <w:t>,</w:t>
      </w:r>
      <w:r w:rsidRPr="00413A6A">
        <w:rPr>
          <w:rFonts w:cs="Calibri"/>
        </w:rPr>
        <w:t>1 тыс. руб., исполнено 12</w:t>
      </w:r>
      <w:r w:rsidR="00B74A3A" w:rsidRPr="00413A6A">
        <w:rPr>
          <w:rFonts w:cs="Calibri"/>
        </w:rPr>
        <w:t> </w:t>
      </w:r>
      <w:r w:rsidRPr="00413A6A">
        <w:rPr>
          <w:rFonts w:cs="Calibri"/>
        </w:rPr>
        <w:t>883</w:t>
      </w:r>
      <w:r w:rsidR="00B74A3A" w:rsidRPr="00413A6A">
        <w:rPr>
          <w:rFonts w:cs="Calibri"/>
        </w:rPr>
        <w:t>,</w:t>
      </w:r>
      <w:r w:rsidRPr="00413A6A">
        <w:rPr>
          <w:rFonts w:cs="Calibri"/>
        </w:rPr>
        <w:t>9 тыс. руб</w:t>
      </w:r>
      <w:r w:rsidR="00B74A3A" w:rsidRPr="00413A6A">
        <w:rPr>
          <w:rFonts w:cs="Calibri"/>
        </w:rPr>
        <w:t>лей</w:t>
      </w:r>
      <w:r w:rsidRPr="00413A6A">
        <w:rPr>
          <w:rFonts w:cs="Calibri"/>
        </w:rPr>
        <w:t>.</w:t>
      </w:r>
      <w:r w:rsidR="004032AC" w:rsidRPr="00413A6A">
        <w:rPr>
          <w:rFonts w:cs="Calibri"/>
        </w:rPr>
        <w:t xml:space="preserve"> </w:t>
      </w:r>
      <w:r w:rsidRPr="00413A6A">
        <w:rPr>
          <w:rFonts w:cs="Calibri"/>
        </w:rPr>
        <w:t>Перевыполнение обусловлено согласно дополнительному соглашению на передачу материальных ценностей на возвратной основе АО «ЭСК Сибири», оплата производится по графику, и Мировому соглашению ООО «Забкоммунэнерго», возмещение затрат на электрическую энергию, оплата по графику.</w:t>
      </w:r>
    </w:p>
    <w:p w:rsidR="00EA104C" w:rsidRPr="00413A6A" w:rsidRDefault="00EA104C" w:rsidP="003236A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413A6A">
        <w:rPr>
          <w:rFonts w:cs="Calibri"/>
        </w:rPr>
        <w:t>Доходы от продажи материальных и нематериальных активов - в бюджет округа поступило 886,8</w:t>
      </w:r>
      <w:r w:rsidR="003236A3" w:rsidRPr="00413A6A">
        <w:rPr>
          <w:rFonts w:cs="Calibri"/>
        </w:rPr>
        <w:t xml:space="preserve"> тыс. рублей, </w:t>
      </w:r>
      <w:r w:rsidRPr="00413A6A">
        <w:rPr>
          <w:rFonts w:cs="Calibri"/>
        </w:rPr>
        <w:t>при плане 420,0 тыс. рублей, отклонения составило + 466,8 тыс. рублей, исполнение составило 211,1%.</w:t>
      </w:r>
    </w:p>
    <w:p w:rsidR="00EA104C" w:rsidRPr="00413A6A" w:rsidRDefault="00EA104C" w:rsidP="003236A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413A6A">
        <w:rPr>
          <w:rFonts w:cs="Calibri"/>
        </w:rPr>
        <w:t>Штрафы, санкции, возмещение ущерба (в т.</w:t>
      </w:r>
      <w:r w:rsidR="003236A3" w:rsidRPr="00413A6A">
        <w:rPr>
          <w:rFonts w:cs="Calibri"/>
        </w:rPr>
        <w:t xml:space="preserve"> </w:t>
      </w:r>
      <w:r w:rsidRPr="00413A6A">
        <w:rPr>
          <w:rFonts w:cs="Calibri"/>
        </w:rPr>
        <w:t>ч. денежные штрафы, прочие поступления от денежных взысканий) процент исполнения 94,2% (годовые бюджетные назначения 1</w:t>
      </w:r>
      <w:r w:rsidR="003236A3" w:rsidRPr="00413A6A">
        <w:rPr>
          <w:rFonts w:cs="Calibri"/>
        </w:rPr>
        <w:t> </w:t>
      </w:r>
      <w:r w:rsidRPr="00413A6A">
        <w:rPr>
          <w:rFonts w:cs="Calibri"/>
        </w:rPr>
        <w:t>720</w:t>
      </w:r>
      <w:r w:rsidR="003236A3" w:rsidRPr="00413A6A">
        <w:rPr>
          <w:rFonts w:cs="Calibri"/>
        </w:rPr>
        <w:t>,</w:t>
      </w:r>
      <w:r w:rsidRPr="00413A6A">
        <w:rPr>
          <w:rFonts w:cs="Calibri"/>
        </w:rPr>
        <w:t>0 тыс. руб., исполнено 1</w:t>
      </w:r>
      <w:r w:rsidR="003236A3" w:rsidRPr="00413A6A">
        <w:rPr>
          <w:rFonts w:cs="Calibri"/>
        </w:rPr>
        <w:t> </w:t>
      </w:r>
      <w:r w:rsidRPr="00413A6A">
        <w:rPr>
          <w:rFonts w:cs="Calibri"/>
        </w:rPr>
        <w:t>619</w:t>
      </w:r>
      <w:r w:rsidR="003236A3" w:rsidRPr="00413A6A">
        <w:rPr>
          <w:rFonts w:cs="Calibri"/>
        </w:rPr>
        <w:t>,</w:t>
      </w:r>
      <w:r w:rsidRPr="00413A6A">
        <w:rPr>
          <w:rFonts w:cs="Calibri"/>
        </w:rPr>
        <w:t xml:space="preserve">6 тыс. руб.), отклонение показателя исполнения от </w:t>
      </w:r>
      <w:r w:rsidR="003236A3" w:rsidRPr="00413A6A">
        <w:rPr>
          <w:rFonts w:cs="Calibri"/>
        </w:rPr>
        <w:t xml:space="preserve">планового показателя составило </w:t>
      </w:r>
      <w:r w:rsidRPr="00413A6A">
        <w:rPr>
          <w:rFonts w:cs="Calibri"/>
        </w:rPr>
        <w:t>100,4 тыс.</w:t>
      </w:r>
      <w:r w:rsidR="003236A3" w:rsidRPr="00413A6A">
        <w:rPr>
          <w:rFonts w:cs="Calibri"/>
        </w:rPr>
        <w:t xml:space="preserve"> руб. В сравнении с 2024 годом поступления увеличились на 621,9</w:t>
      </w:r>
      <w:r w:rsidRPr="00413A6A">
        <w:rPr>
          <w:rFonts w:cs="Calibri"/>
        </w:rPr>
        <w:t xml:space="preserve"> тыс. руб.</w:t>
      </w:r>
    </w:p>
    <w:p w:rsidR="00EA104C" w:rsidRPr="00413A6A" w:rsidRDefault="003236A3" w:rsidP="003236A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413A6A">
        <w:rPr>
          <w:rFonts w:cs="Calibri"/>
        </w:rPr>
        <w:t xml:space="preserve">Прочие </w:t>
      </w:r>
      <w:r w:rsidR="00EA104C" w:rsidRPr="00413A6A">
        <w:rPr>
          <w:rFonts w:cs="Calibri"/>
        </w:rPr>
        <w:t>неналоговые доходы (в т.</w:t>
      </w:r>
      <w:r w:rsidRPr="00413A6A">
        <w:rPr>
          <w:rFonts w:cs="Calibri"/>
        </w:rPr>
        <w:t xml:space="preserve"> </w:t>
      </w:r>
      <w:r w:rsidR="00EA104C" w:rsidRPr="00413A6A">
        <w:rPr>
          <w:rFonts w:cs="Calibri"/>
        </w:rPr>
        <w:t>ч. невыясненные пост</w:t>
      </w:r>
      <w:r w:rsidRPr="00413A6A">
        <w:rPr>
          <w:rFonts w:cs="Calibri"/>
        </w:rPr>
        <w:t xml:space="preserve">упления) процент исполнения </w:t>
      </w:r>
      <w:r w:rsidR="00EA104C" w:rsidRPr="00413A6A">
        <w:rPr>
          <w:rFonts w:cs="Calibri"/>
        </w:rPr>
        <w:t>124</w:t>
      </w:r>
      <w:r w:rsidRPr="00413A6A">
        <w:rPr>
          <w:rFonts w:cs="Calibri"/>
        </w:rPr>
        <w:t>,</w:t>
      </w:r>
      <w:r w:rsidR="00EA104C" w:rsidRPr="00413A6A">
        <w:rPr>
          <w:rFonts w:cs="Calibri"/>
        </w:rPr>
        <w:t>7% (годовые бюджетные назначения 1</w:t>
      </w:r>
      <w:r w:rsidRPr="00413A6A">
        <w:rPr>
          <w:rFonts w:cs="Calibri"/>
        </w:rPr>
        <w:t> </w:t>
      </w:r>
      <w:r w:rsidR="00EA104C" w:rsidRPr="00413A6A">
        <w:rPr>
          <w:rFonts w:cs="Calibri"/>
        </w:rPr>
        <w:t>750</w:t>
      </w:r>
      <w:r w:rsidRPr="00413A6A">
        <w:rPr>
          <w:rFonts w:cs="Calibri"/>
        </w:rPr>
        <w:t>,</w:t>
      </w:r>
      <w:r w:rsidR="00EA104C" w:rsidRPr="00413A6A">
        <w:rPr>
          <w:rFonts w:cs="Calibri"/>
        </w:rPr>
        <w:t>0 тыс. руб., исполнено 2</w:t>
      </w:r>
      <w:r w:rsidRPr="00413A6A">
        <w:rPr>
          <w:rFonts w:cs="Calibri"/>
        </w:rPr>
        <w:t> </w:t>
      </w:r>
      <w:r w:rsidR="00EA104C" w:rsidRPr="00413A6A">
        <w:rPr>
          <w:rFonts w:cs="Calibri"/>
        </w:rPr>
        <w:t>181</w:t>
      </w:r>
      <w:r w:rsidRPr="00413A6A">
        <w:rPr>
          <w:rFonts w:cs="Calibri"/>
        </w:rPr>
        <w:t xml:space="preserve">,5 тыс. руб.), </w:t>
      </w:r>
      <w:r w:rsidR="00EA104C" w:rsidRPr="00413A6A">
        <w:rPr>
          <w:rFonts w:cs="Calibri"/>
        </w:rPr>
        <w:t>увеличение показателя испол</w:t>
      </w:r>
      <w:r w:rsidRPr="00413A6A">
        <w:rPr>
          <w:rFonts w:cs="Calibri"/>
        </w:rPr>
        <w:t xml:space="preserve">нения от </w:t>
      </w:r>
      <w:r w:rsidR="00D23043">
        <w:rPr>
          <w:rFonts w:cs="Calibri"/>
        </w:rPr>
        <w:t>годового</w:t>
      </w:r>
      <w:r w:rsidRPr="00413A6A">
        <w:rPr>
          <w:rFonts w:cs="Calibri"/>
        </w:rPr>
        <w:t xml:space="preserve"> показателя составило 431,5 тыс. рублей.</w:t>
      </w:r>
    </w:p>
    <w:p w:rsidR="00EA104C" w:rsidRPr="00413A6A" w:rsidRDefault="003236A3" w:rsidP="003236A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413A6A">
        <w:rPr>
          <w:rFonts w:cs="Calibri"/>
        </w:rPr>
        <w:t xml:space="preserve">Проведенный анализ </w:t>
      </w:r>
      <w:r w:rsidR="00EA104C" w:rsidRPr="00413A6A">
        <w:rPr>
          <w:rFonts w:cs="Calibri"/>
        </w:rPr>
        <w:t>показывает, что в сравн</w:t>
      </w:r>
      <w:r w:rsidRPr="00413A6A">
        <w:rPr>
          <w:rFonts w:cs="Calibri"/>
        </w:rPr>
        <w:t xml:space="preserve">ении с 2024 годом </w:t>
      </w:r>
      <w:r w:rsidR="00EA104C" w:rsidRPr="00413A6A">
        <w:rPr>
          <w:rFonts w:cs="Calibri"/>
        </w:rPr>
        <w:t>посту</w:t>
      </w:r>
      <w:r w:rsidRPr="00413A6A">
        <w:rPr>
          <w:rFonts w:cs="Calibri"/>
        </w:rPr>
        <w:t>пление налоговых и неналоговых доходов увеличилось на</w:t>
      </w:r>
      <w:r w:rsidR="00EA104C" w:rsidRPr="00413A6A">
        <w:rPr>
          <w:rFonts w:cs="Calibri"/>
        </w:rPr>
        <w:t xml:space="preserve"> 168</w:t>
      </w:r>
      <w:r w:rsidRPr="00413A6A">
        <w:rPr>
          <w:rFonts w:cs="Calibri"/>
        </w:rPr>
        <w:t> </w:t>
      </w:r>
      <w:r w:rsidR="00EA104C" w:rsidRPr="00413A6A">
        <w:rPr>
          <w:rFonts w:cs="Calibri"/>
        </w:rPr>
        <w:t>275</w:t>
      </w:r>
      <w:r w:rsidRPr="00413A6A">
        <w:rPr>
          <w:rFonts w:cs="Calibri"/>
        </w:rPr>
        <w:t xml:space="preserve">,9 </w:t>
      </w:r>
      <w:r w:rsidR="00EA104C" w:rsidRPr="00413A6A">
        <w:rPr>
          <w:rFonts w:cs="Calibri"/>
        </w:rPr>
        <w:t>тыс. руб</w:t>
      </w:r>
      <w:r w:rsidRPr="00413A6A">
        <w:rPr>
          <w:rFonts w:cs="Calibri"/>
        </w:rPr>
        <w:t>лей.</w:t>
      </w:r>
    </w:p>
    <w:p w:rsidR="00EA104C" w:rsidRPr="00413A6A" w:rsidRDefault="003236A3" w:rsidP="003236A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413A6A">
        <w:rPr>
          <w:rFonts w:cs="Calibri"/>
        </w:rPr>
        <w:t>П</w:t>
      </w:r>
      <w:r w:rsidR="00EA104C" w:rsidRPr="00413A6A">
        <w:rPr>
          <w:rFonts w:cs="Calibri"/>
        </w:rPr>
        <w:t>о</w:t>
      </w:r>
      <w:r w:rsidRPr="00413A6A">
        <w:rPr>
          <w:rFonts w:cs="Calibri"/>
        </w:rPr>
        <w:t xml:space="preserve"> налоговым доходам наблюдается рост поступлений по НДФЛ на </w:t>
      </w:r>
      <w:r w:rsidR="00EA104C" w:rsidRPr="00413A6A">
        <w:rPr>
          <w:rFonts w:cs="Calibri"/>
        </w:rPr>
        <w:t>+ 74</w:t>
      </w:r>
      <w:r w:rsidRPr="00413A6A">
        <w:rPr>
          <w:rFonts w:cs="Calibri"/>
        </w:rPr>
        <w:t> </w:t>
      </w:r>
      <w:r w:rsidR="00EA104C" w:rsidRPr="00413A6A">
        <w:rPr>
          <w:rFonts w:cs="Calibri"/>
        </w:rPr>
        <w:t>785</w:t>
      </w:r>
      <w:r w:rsidRPr="00413A6A">
        <w:rPr>
          <w:rFonts w:cs="Calibri"/>
        </w:rPr>
        <w:t>,</w:t>
      </w:r>
      <w:r w:rsidR="00EA104C" w:rsidRPr="00413A6A">
        <w:rPr>
          <w:rFonts w:cs="Calibri"/>
        </w:rPr>
        <w:t xml:space="preserve">2 тыс. рублей, </w:t>
      </w:r>
      <w:r w:rsidR="00F07942" w:rsidRPr="00413A6A">
        <w:rPr>
          <w:rFonts w:cs="Calibri"/>
        </w:rPr>
        <w:t>по</w:t>
      </w:r>
      <w:r w:rsidR="00EA104C" w:rsidRPr="00413A6A">
        <w:rPr>
          <w:rFonts w:cs="Calibri"/>
        </w:rPr>
        <w:t xml:space="preserve"> НДПИ на + 26</w:t>
      </w:r>
      <w:r w:rsidRPr="00413A6A">
        <w:rPr>
          <w:rFonts w:cs="Calibri"/>
        </w:rPr>
        <w:t> </w:t>
      </w:r>
      <w:r w:rsidR="00EA104C" w:rsidRPr="00413A6A">
        <w:rPr>
          <w:rFonts w:cs="Calibri"/>
        </w:rPr>
        <w:t>298</w:t>
      </w:r>
      <w:r w:rsidRPr="00413A6A">
        <w:rPr>
          <w:rFonts w:cs="Calibri"/>
        </w:rPr>
        <w:t>,6 тыс. рублей</w:t>
      </w:r>
      <w:r w:rsidR="00EA104C" w:rsidRPr="00413A6A">
        <w:rPr>
          <w:rFonts w:cs="Calibri"/>
        </w:rPr>
        <w:t>;</w:t>
      </w:r>
    </w:p>
    <w:p w:rsidR="00EA104C" w:rsidRPr="00413A6A" w:rsidRDefault="003236A3" w:rsidP="003236A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413A6A">
        <w:rPr>
          <w:rFonts w:cs="Calibri"/>
        </w:rPr>
        <w:t>П</w:t>
      </w:r>
      <w:r w:rsidR="00EA104C" w:rsidRPr="00413A6A">
        <w:rPr>
          <w:rFonts w:cs="Calibri"/>
        </w:rPr>
        <w:t>о неналоговым д</w:t>
      </w:r>
      <w:r w:rsidRPr="00413A6A">
        <w:rPr>
          <w:rFonts w:cs="Calibri"/>
        </w:rPr>
        <w:t xml:space="preserve">оходам поступления </w:t>
      </w:r>
      <w:r w:rsidR="00EA104C" w:rsidRPr="00413A6A">
        <w:rPr>
          <w:rFonts w:cs="Calibri"/>
        </w:rPr>
        <w:t>увеличились на 490,1% к годовым бюджетным назначениям.</w:t>
      </w:r>
    </w:p>
    <w:p w:rsidR="00EA104C" w:rsidRPr="00413A6A" w:rsidRDefault="00EA104C" w:rsidP="003236A3">
      <w:pPr>
        <w:autoSpaceDE w:val="0"/>
        <w:autoSpaceDN w:val="0"/>
        <w:adjustRightInd w:val="0"/>
        <w:ind w:firstLine="709"/>
        <w:jc w:val="both"/>
        <w:rPr>
          <w:sz w:val="24"/>
        </w:rPr>
      </w:pPr>
      <w:r w:rsidRPr="00413A6A">
        <w:rPr>
          <w:rFonts w:cs="Calibri"/>
        </w:rPr>
        <w:t>В течение 202</w:t>
      </w:r>
      <w:r w:rsidR="00A24075" w:rsidRPr="00413A6A">
        <w:rPr>
          <w:rFonts w:cs="Calibri"/>
        </w:rPr>
        <w:t>5</w:t>
      </w:r>
      <w:r w:rsidRPr="00413A6A">
        <w:rPr>
          <w:rFonts w:cs="Calibri"/>
        </w:rPr>
        <w:t xml:space="preserve"> года в бюджетные назначения муниципального округа по налоговым и неналоговым доходам</w:t>
      </w:r>
      <w:r w:rsidR="003236A3" w:rsidRPr="00413A6A">
        <w:rPr>
          <w:rFonts w:cs="Calibri"/>
        </w:rPr>
        <w:t xml:space="preserve"> вносились изменения в сторону </w:t>
      </w:r>
      <w:r w:rsidRPr="00413A6A">
        <w:rPr>
          <w:rFonts w:cs="Calibri"/>
        </w:rPr>
        <w:t>увеличения на 136</w:t>
      </w:r>
      <w:r w:rsidR="003236A3" w:rsidRPr="00413A6A">
        <w:rPr>
          <w:rFonts w:cs="Calibri"/>
        </w:rPr>
        <w:t> </w:t>
      </w:r>
      <w:r w:rsidRPr="00413A6A">
        <w:rPr>
          <w:rFonts w:cs="Calibri"/>
        </w:rPr>
        <w:t>445</w:t>
      </w:r>
      <w:r w:rsidR="003236A3" w:rsidRPr="00413A6A">
        <w:rPr>
          <w:rFonts w:cs="Calibri"/>
        </w:rPr>
        <w:t>,</w:t>
      </w:r>
      <w:r w:rsidRPr="00413A6A">
        <w:rPr>
          <w:rFonts w:cs="Calibri"/>
        </w:rPr>
        <w:t>3 тыс. рублей в т.</w:t>
      </w:r>
      <w:r w:rsidR="00414A82" w:rsidRPr="00413A6A">
        <w:rPr>
          <w:rFonts w:cs="Calibri"/>
        </w:rPr>
        <w:t xml:space="preserve"> </w:t>
      </w:r>
      <w:r w:rsidRPr="00413A6A">
        <w:rPr>
          <w:rFonts w:cs="Calibri"/>
        </w:rPr>
        <w:t>ч.:</w:t>
      </w:r>
    </w:p>
    <w:p w:rsidR="00EA104C" w:rsidRPr="00413A6A" w:rsidRDefault="003236A3" w:rsidP="003236A3">
      <w:pPr>
        <w:autoSpaceDE w:val="0"/>
        <w:autoSpaceDN w:val="0"/>
        <w:adjustRightInd w:val="0"/>
        <w:ind w:left="709"/>
        <w:jc w:val="both"/>
        <w:rPr>
          <w:sz w:val="24"/>
        </w:rPr>
      </w:pPr>
      <w:r w:rsidRPr="00413A6A">
        <w:rPr>
          <w:rFonts w:cs="Calibri"/>
        </w:rPr>
        <w:t>-</w:t>
      </w:r>
      <w:r w:rsidR="00EA104C" w:rsidRPr="00413A6A">
        <w:rPr>
          <w:rFonts w:cs="Calibri"/>
        </w:rPr>
        <w:t>НДФЛ на 54</w:t>
      </w:r>
      <w:r w:rsidRPr="00413A6A">
        <w:rPr>
          <w:rFonts w:cs="Calibri"/>
        </w:rPr>
        <w:t> </w:t>
      </w:r>
      <w:r w:rsidR="00EA104C" w:rsidRPr="00413A6A">
        <w:rPr>
          <w:rFonts w:cs="Calibri"/>
        </w:rPr>
        <w:t>187</w:t>
      </w:r>
      <w:r w:rsidRPr="00413A6A">
        <w:rPr>
          <w:rFonts w:cs="Calibri"/>
        </w:rPr>
        <w:t>,</w:t>
      </w:r>
      <w:r w:rsidR="00EA104C" w:rsidRPr="00413A6A">
        <w:rPr>
          <w:rFonts w:cs="Calibri"/>
        </w:rPr>
        <w:t>5</w:t>
      </w:r>
      <w:r w:rsidR="00EA104C" w:rsidRPr="00413A6A">
        <w:rPr>
          <w:rFonts w:ascii="Calibri" w:hAnsi="Calibri" w:cs="Calibri"/>
          <w:sz w:val="22"/>
        </w:rPr>
        <w:t xml:space="preserve"> </w:t>
      </w:r>
      <w:r w:rsidR="00EA104C" w:rsidRPr="00413A6A">
        <w:rPr>
          <w:rFonts w:cs="Calibri"/>
        </w:rPr>
        <w:t>тыс. рублей;</w:t>
      </w:r>
    </w:p>
    <w:p w:rsidR="00EA104C" w:rsidRPr="00413A6A" w:rsidRDefault="00EA104C" w:rsidP="003236A3">
      <w:pPr>
        <w:autoSpaceDE w:val="0"/>
        <w:autoSpaceDN w:val="0"/>
        <w:adjustRightInd w:val="0"/>
        <w:ind w:left="709"/>
        <w:jc w:val="both"/>
        <w:rPr>
          <w:sz w:val="24"/>
        </w:rPr>
      </w:pPr>
      <w:r w:rsidRPr="00413A6A">
        <w:rPr>
          <w:rFonts w:cs="Calibri"/>
        </w:rPr>
        <w:t>-Акцизы на 257,8 тыс. рублей;</w:t>
      </w:r>
    </w:p>
    <w:p w:rsidR="00EA104C" w:rsidRPr="00413A6A" w:rsidRDefault="003236A3" w:rsidP="003236A3">
      <w:pPr>
        <w:autoSpaceDE w:val="0"/>
        <w:autoSpaceDN w:val="0"/>
        <w:adjustRightInd w:val="0"/>
        <w:ind w:left="709"/>
        <w:jc w:val="both"/>
        <w:rPr>
          <w:sz w:val="24"/>
        </w:rPr>
      </w:pPr>
      <w:r w:rsidRPr="00413A6A">
        <w:rPr>
          <w:rFonts w:cs="Calibri"/>
        </w:rPr>
        <w:t>-</w:t>
      </w:r>
      <w:r w:rsidR="00EA104C" w:rsidRPr="00413A6A">
        <w:rPr>
          <w:rFonts w:cs="Calibri"/>
        </w:rPr>
        <w:t>НДПИ на 51</w:t>
      </w:r>
      <w:r w:rsidRPr="00413A6A">
        <w:rPr>
          <w:rFonts w:cs="Calibri"/>
        </w:rPr>
        <w:t> </w:t>
      </w:r>
      <w:r w:rsidR="00EA104C" w:rsidRPr="00413A6A">
        <w:rPr>
          <w:rFonts w:cs="Calibri"/>
        </w:rPr>
        <w:t>901</w:t>
      </w:r>
      <w:r w:rsidRPr="00413A6A">
        <w:rPr>
          <w:rFonts w:cs="Calibri"/>
        </w:rPr>
        <w:t>,</w:t>
      </w:r>
      <w:r w:rsidR="00EA104C" w:rsidRPr="00413A6A">
        <w:rPr>
          <w:rFonts w:cs="Calibri"/>
        </w:rPr>
        <w:t>9 тыс. рублей;</w:t>
      </w:r>
    </w:p>
    <w:p w:rsidR="00EA104C" w:rsidRPr="00413A6A" w:rsidRDefault="003236A3" w:rsidP="003236A3">
      <w:pPr>
        <w:autoSpaceDE w:val="0"/>
        <w:autoSpaceDN w:val="0"/>
        <w:adjustRightInd w:val="0"/>
        <w:ind w:left="709"/>
        <w:jc w:val="both"/>
        <w:rPr>
          <w:sz w:val="24"/>
        </w:rPr>
      </w:pPr>
      <w:r w:rsidRPr="00413A6A">
        <w:rPr>
          <w:rFonts w:cs="Calibri"/>
        </w:rPr>
        <w:t>-П</w:t>
      </w:r>
      <w:r w:rsidR="00EA104C" w:rsidRPr="00413A6A">
        <w:rPr>
          <w:rFonts w:cs="Calibri"/>
        </w:rPr>
        <w:t>латежи при пользовании природными ресурсами на 20</w:t>
      </w:r>
      <w:r w:rsidRPr="00413A6A">
        <w:rPr>
          <w:rFonts w:cs="Calibri"/>
        </w:rPr>
        <w:t> </w:t>
      </w:r>
      <w:r w:rsidR="00EA104C" w:rsidRPr="00413A6A">
        <w:rPr>
          <w:rFonts w:cs="Calibri"/>
        </w:rPr>
        <w:t>000</w:t>
      </w:r>
      <w:r w:rsidRPr="00413A6A">
        <w:rPr>
          <w:rFonts w:cs="Calibri"/>
        </w:rPr>
        <w:t>,0</w:t>
      </w:r>
      <w:r w:rsidR="00EA104C" w:rsidRPr="00413A6A">
        <w:rPr>
          <w:rFonts w:cs="Calibri"/>
        </w:rPr>
        <w:t xml:space="preserve"> тыс. рублей;</w:t>
      </w:r>
    </w:p>
    <w:p w:rsidR="00EA104C" w:rsidRPr="00413A6A" w:rsidRDefault="00EA104C" w:rsidP="003236A3">
      <w:pPr>
        <w:autoSpaceDE w:val="0"/>
        <w:autoSpaceDN w:val="0"/>
        <w:adjustRightInd w:val="0"/>
        <w:ind w:left="709"/>
        <w:jc w:val="both"/>
        <w:rPr>
          <w:sz w:val="24"/>
        </w:rPr>
      </w:pPr>
      <w:r w:rsidRPr="00413A6A">
        <w:rPr>
          <w:rFonts w:cs="Calibri"/>
        </w:rPr>
        <w:t>-</w:t>
      </w:r>
      <w:r w:rsidR="003236A3" w:rsidRPr="00413A6A">
        <w:rPr>
          <w:rFonts w:cs="Calibri"/>
        </w:rPr>
        <w:t>Д</w:t>
      </w:r>
      <w:r w:rsidRPr="00413A6A">
        <w:rPr>
          <w:rFonts w:cs="Calibri"/>
        </w:rPr>
        <w:t>о</w:t>
      </w:r>
      <w:r w:rsidR="003236A3" w:rsidRPr="00413A6A">
        <w:rPr>
          <w:rFonts w:cs="Calibri"/>
        </w:rPr>
        <w:t xml:space="preserve">ходы от оказания платных услуг </w:t>
      </w:r>
      <w:r w:rsidRPr="00413A6A">
        <w:rPr>
          <w:rFonts w:cs="Calibri"/>
        </w:rPr>
        <w:t>на 10</w:t>
      </w:r>
      <w:r w:rsidR="003236A3" w:rsidRPr="00413A6A">
        <w:rPr>
          <w:rFonts w:cs="Calibri"/>
        </w:rPr>
        <w:t> </w:t>
      </w:r>
      <w:r w:rsidRPr="00413A6A">
        <w:rPr>
          <w:rFonts w:cs="Calibri"/>
        </w:rPr>
        <w:t>098</w:t>
      </w:r>
      <w:r w:rsidR="003236A3" w:rsidRPr="00413A6A">
        <w:rPr>
          <w:rFonts w:cs="Calibri"/>
        </w:rPr>
        <w:t>,</w:t>
      </w:r>
      <w:r w:rsidRPr="00413A6A">
        <w:rPr>
          <w:rFonts w:cs="Calibri"/>
        </w:rPr>
        <w:t>1 тыс. рублей;</w:t>
      </w:r>
    </w:p>
    <w:p w:rsidR="00EA104C" w:rsidRPr="00413A6A" w:rsidRDefault="00EA104C" w:rsidP="00A27715">
      <w:pPr>
        <w:autoSpaceDE w:val="0"/>
        <w:autoSpaceDN w:val="0"/>
        <w:adjustRightInd w:val="0"/>
        <w:ind w:firstLine="709"/>
        <w:jc w:val="both"/>
        <w:rPr>
          <w:rFonts w:cs="Calibri"/>
          <w:sz w:val="24"/>
        </w:rPr>
      </w:pPr>
      <w:r w:rsidRPr="00413A6A">
        <w:t>В целях укрепления налоговой и бюджетной дисциплины, снижения задолженности и взыскания недоимки по налогам и сборам при администрации продолжила работу межведомственная комиссия, в 2025 году проведено</w:t>
      </w:r>
      <w:r w:rsidRPr="00413A6A">
        <w:rPr>
          <w:rFonts w:cs="Calibri"/>
        </w:rPr>
        <w:t xml:space="preserve"> </w:t>
      </w:r>
      <w:r w:rsidR="00A27715" w:rsidRPr="00413A6A">
        <w:t>4 заседания</w:t>
      </w:r>
      <w:r w:rsidRPr="00413A6A">
        <w:t xml:space="preserve"> Межведомственной комиссии по обеспечению поступления доходов в бюджет округа. Допо</w:t>
      </w:r>
      <w:r w:rsidR="00A27715" w:rsidRPr="00413A6A">
        <w:t xml:space="preserve">лнительные поступления </w:t>
      </w:r>
      <w:r w:rsidR="00A27715" w:rsidRPr="00413A6A">
        <w:lastRenderedPageBreak/>
        <w:t xml:space="preserve">налогов в бюджеты всех уровней за </w:t>
      </w:r>
      <w:r w:rsidRPr="00413A6A">
        <w:t>2025 год по результатам р</w:t>
      </w:r>
      <w:r w:rsidR="00A27715" w:rsidRPr="00413A6A">
        <w:t xml:space="preserve">аботы комиссии составили 188,2 </w:t>
      </w:r>
      <w:r w:rsidRPr="00413A6A">
        <w:t>тыс. рублей.</w:t>
      </w:r>
    </w:p>
    <w:p w:rsidR="00EA104C" w:rsidRPr="00413A6A" w:rsidRDefault="00EA104C" w:rsidP="00A27715">
      <w:pPr>
        <w:autoSpaceDE w:val="0"/>
        <w:autoSpaceDN w:val="0"/>
        <w:adjustRightInd w:val="0"/>
        <w:ind w:firstLine="709"/>
        <w:jc w:val="both"/>
        <w:rPr>
          <w:rFonts w:cs="Calibri"/>
          <w:sz w:val="24"/>
        </w:rPr>
      </w:pPr>
      <w:r w:rsidRPr="00413A6A">
        <w:t xml:space="preserve">В течение отчетного периода Комитетом по финансам проводился ежемесячный мониторинг сбора налогов на территории муниципального округа, ежеквартально </w:t>
      </w:r>
      <w:r w:rsidR="00A27715" w:rsidRPr="00413A6A">
        <w:t xml:space="preserve">проводился мониторинг платежей в бюджет округа, </w:t>
      </w:r>
      <w:r w:rsidRPr="00413A6A">
        <w:t>в разрезе налоговых и неналоговых доходов. Проводилась аналитическая работа по фактическому поступлению доходов и привле</w:t>
      </w:r>
      <w:r w:rsidR="00A27715" w:rsidRPr="00413A6A">
        <w:t xml:space="preserve">чению дополнительных платежей, </w:t>
      </w:r>
      <w:r w:rsidRPr="00413A6A">
        <w:t>проводилась работа по уточнению кодов доходов бюджетной классификации РФ.</w:t>
      </w:r>
    </w:p>
    <w:p w:rsidR="00EA104C" w:rsidRPr="00413A6A" w:rsidRDefault="00A27715" w:rsidP="00A27715">
      <w:pPr>
        <w:autoSpaceDE w:val="0"/>
        <w:autoSpaceDN w:val="0"/>
        <w:adjustRightInd w:val="0"/>
        <w:ind w:firstLine="709"/>
        <w:jc w:val="both"/>
        <w:rPr>
          <w:rFonts w:cs="Calibri"/>
          <w:sz w:val="24"/>
        </w:rPr>
      </w:pPr>
      <w:r w:rsidRPr="00413A6A">
        <w:t xml:space="preserve">За </w:t>
      </w:r>
      <w:r w:rsidR="00EA104C" w:rsidRPr="00413A6A">
        <w:t>2025 год по запросу уточнен 81 платежный документ на общую сумму</w:t>
      </w:r>
      <w:r w:rsidRPr="00413A6A">
        <w:t xml:space="preserve"> </w:t>
      </w:r>
      <w:r w:rsidR="00EA104C" w:rsidRPr="00413A6A">
        <w:t>1</w:t>
      </w:r>
      <w:r w:rsidRPr="00413A6A">
        <w:t> </w:t>
      </w:r>
      <w:r w:rsidR="00EA104C" w:rsidRPr="00413A6A">
        <w:t>090</w:t>
      </w:r>
      <w:r w:rsidRPr="00413A6A">
        <w:t>,5 тыс. рублей.</w:t>
      </w:r>
    </w:p>
    <w:p w:rsidR="004A4DF7" w:rsidRPr="00413A6A" w:rsidRDefault="004A4DF7" w:rsidP="004A4DF7">
      <w:pPr>
        <w:ind w:firstLine="709"/>
        <w:jc w:val="both"/>
      </w:pPr>
      <w:proofErr w:type="gramStart"/>
      <w:r w:rsidRPr="00413A6A">
        <w:rPr>
          <w:b/>
          <w:i/>
        </w:rPr>
        <w:t>Безвозмездные поступления</w:t>
      </w:r>
      <w:r w:rsidRPr="00413A6A">
        <w:t xml:space="preserve"> за 202</w:t>
      </w:r>
      <w:r w:rsidR="00F07942" w:rsidRPr="00413A6A">
        <w:t>5</w:t>
      </w:r>
      <w:r w:rsidRPr="00413A6A">
        <w:t xml:space="preserve">г. занимают </w:t>
      </w:r>
      <w:r w:rsidR="00F07942" w:rsidRPr="00413A6A">
        <w:t>58,7</w:t>
      </w:r>
      <w:r w:rsidRPr="00413A6A">
        <w:t xml:space="preserve">% от всех поступивших доходов и составили </w:t>
      </w:r>
      <w:r w:rsidR="005922A9" w:rsidRPr="00413A6A">
        <w:t>7</w:t>
      </w:r>
      <w:r w:rsidR="00F07942" w:rsidRPr="00413A6A">
        <w:t>81</w:t>
      </w:r>
      <w:r w:rsidR="005922A9" w:rsidRPr="00413A6A">
        <w:t> </w:t>
      </w:r>
      <w:r w:rsidR="00F07942" w:rsidRPr="00413A6A">
        <w:t>921</w:t>
      </w:r>
      <w:r w:rsidR="005922A9" w:rsidRPr="00413A6A">
        <w:t>,8</w:t>
      </w:r>
      <w:r w:rsidRPr="00413A6A">
        <w:t xml:space="preserve"> тыс. руб. это </w:t>
      </w:r>
      <w:r w:rsidR="005922A9" w:rsidRPr="00413A6A">
        <w:t>98,7</w:t>
      </w:r>
      <w:r w:rsidRPr="00413A6A">
        <w:t>% от уточненного плана (</w:t>
      </w:r>
      <w:r w:rsidR="005922A9" w:rsidRPr="00413A6A">
        <w:t>7</w:t>
      </w:r>
      <w:r w:rsidR="00F07942" w:rsidRPr="00413A6A">
        <w:t>82 870,3</w:t>
      </w:r>
      <w:r w:rsidRPr="00413A6A">
        <w:t xml:space="preserve"> тыс. руб.), из которых </w:t>
      </w:r>
      <w:r w:rsidR="00F07942" w:rsidRPr="00413A6A">
        <w:t>781</w:t>
      </w:r>
      <w:r w:rsidR="005922A9" w:rsidRPr="00413A6A">
        <w:t> </w:t>
      </w:r>
      <w:r w:rsidR="00F07942" w:rsidRPr="00413A6A">
        <w:t>376</w:t>
      </w:r>
      <w:r w:rsidR="005922A9" w:rsidRPr="00413A6A">
        <w:t>,</w:t>
      </w:r>
      <w:r w:rsidR="00B63AA5" w:rsidRPr="00413A6A">
        <w:t>3</w:t>
      </w:r>
      <w:r w:rsidRPr="00413A6A">
        <w:t xml:space="preserve"> тыс. руб. - безвозмездные поступления от других бюджетов бюджетной системы; 6</w:t>
      </w:r>
      <w:r w:rsidR="00F07942" w:rsidRPr="00413A6A">
        <w:t>12,5</w:t>
      </w:r>
      <w:r w:rsidRPr="00413A6A">
        <w:t xml:space="preserve"> тыс. руб. - прочие безвозмездные поступления; -</w:t>
      </w:r>
      <w:r w:rsidR="00F07942" w:rsidRPr="00413A6A">
        <w:t>67</w:t>
      </w:r>
      <w:r w:rsidRPr="00413A6A">
        <w:t>,0 тыс. руб. - возврат остатков прошлых лет в край.</w:t>
      </w:r>
      <w:proofErr w:type="gramEnd"/>
    </w:p>
    <w:p w:rsidR="004A4DF7" w:rsidRPr="00413A6A" w:rsidRDefault="004A4DF7" w:rsidP="004A4DF7">
      <w:pPr>
        <w:ind w:firstLine="709"/>
        <w:jc w:val="both"/>
      </w:pPr>
      <w:r w:rsidRPr="00413A6A">
        <w:t>Безвозмездные поступления от других бюджетов бюджетной системы включают в себя:</w:t>
      </w:r>
    </w:p>
    <w:p w:rsidR="004A4DF7" w:rsidRPr="00413A6A" w:rsidRDefault="004A4DF7" w:rsidP="006445AC">
      <w:pPr>
        <w:pStyle w:val="a3"/>
        <w:numPr>
          <w:ilvl w:val="0"/>
          <w:numId w:val="4"/>
        </w:numPr>
        <w:jc w:val="both"/>
      </w:pPr>
      <w:r w:rsidRPr="00413A6A">
        <w:t xml:space="preserve">дотации бюджетам бюджетной системы Российской Федерации исполнены в сумме </w:t>
      </w:r>
      <w:r w:rsidR="00604545" w:rsidRPr="00413A6A">
        <w:t>2</w:t>
      </w:r>
      <w:r w:rsidR="00B63AA5" w:rsidRPr="00413A6A">
        <w:t>84 986,3</w:t>
      </w:r>
      <w:r w:rsidRPr="00413A6A">
        <w:t xml:space="preserve"> тыс. руб. (исполнение </w:t>
      </w:r>
      <w:r w:rsidR="00604545" w:rsidRPr="00413A6A">
        <w:t>100,0</w:t>
      </w:r>
      <w:r w:rsidRPr="00413A6A">
        <w:t>%);</w:t>
      </w:r>
    </w:p>
    <w:p w:rsidR="004A4DF7" w:rsidRPr="00413A6A" w:rsidRDefault="004A4DF7" w:rsidP="006445AC">
      <w:pPr>
        <w:pStyle w:val="a3"/>
        <w:numPr>
          <w:ilvl w:val="0"/>
          <w:numId w:val="4"/>
        </w:numPr>
        <w:jc w:val="both"/>
      </w:pPr>
      <w:r w:rsidRPr="00413A6A">
        <w:t xml:space="preserve">субсидии бюджетам бюджетной системы Российской Федерации исполнены в сумме </w:t>
      </w:r>
      <w:r w:rsidR="00604545" w:rsidRPr="00413A6A">
        <w:t>6</w:t>
      </w:r>
      <w:r w:rsidR="00B63AA5" w:rsidRPr="00413A6A">
        <w:t>9 882,9</w:t>
      </w:r>
      <w:r w:rsidRPr="00413A6A">
        <w:t xml:space="preserve"> тыс. руб. (исполнение </w:t>
      </w:r>
      <w:r w:rsidR="00B63AA5" w:rsidRPr="00413A6A">
        <w:t>99,6</w:t>
      </w:r>
      <w:r w:rsidRPr="00413A6A">
        <w:t>%);</w:t>
      </w:r>
    </w:p>
    <w:p w:rsidR="004A4DF7" w:rsidRPr="00413A6A" w:rsidRDefault="004A4DF7" w:rsidP="006445AC">
      <w:pPr>
        <w:pStyle w:val="a3"/>
        <w:numPr>
          <w:ilvl w:val="0"/>
          <w:numId w:val="4"/>
        </w:numPr>
        <w:jc w:val="both"/>
      </w:pPr>
      <w:r w:rsidRPr="00413A6A">
        <w:t xml:space="preserve">субвенции бюджетам бюджетной системы Российской Федерации исполнены в сумме </w:t>
      </w:r>
      <w:r w:rsidR="00604545" w:rsidRPr="00413A6A">
        <w:t>3</w:t>
      </w:r>
      <w:r w:rsidR="00B63AA5" w:rsidRPr="00413A6A">
        <w:t>59 379,1</w:t>
      </w:r>
      <w:r w:rsidRPr="00413A6A">
        <w:t xml:space="preserve"> тыс. руб. (исполнение </w:t>
      </w:r>
      <w:r w:rsidR="00604545" w:rsidRPr="00413A6A">
        <w:t>9</w:t>
      </w:r>
      <w:r w:rsidR="00B63AA5" w:rsidRPr="00413A6A">
        <w:t>9,8</w:t>
      </w:r>
      <w:r w:rsidRPr="00413A6A">
        <w:t>%);</w:t>
      </w:r>
    </w:p>
    <w:p w:rsidR="004A4DF7" w:rsidRPr="00413A6A" w:rsidRDefault="004A4DF7" w:rsidP="006445AC">
      <w:pPr>
        <w:pStyle w:val="a3"/>
        <w:numPr>
          <w:ilvl w:val="0"/>
          <w:numId w:val="4"/>
        </w:numPr>
        <w:jc w:val="both"/>
      </w:pPr>
      <w:r w:rsidRPr="00413A6A">
        <w:t xml:space="preserve">иные межбюджетные трансферты исполнены в сумме </w:t>
      </w:r>
      <w:r w:rsidR="00B63AA5" w:rsidRPr="00413A6A">
        <w:t>6</w:t>
      </w:r>
      <w:r w:rsidR="00604545" w:rsidRPr="00413A6A">
        <w:t>7 </w:t>
      </w:r>
      <w:r w:rsidR="00B63AA5" w:rsidRPr="00413A6A">
        <w:t>128</w:t>
      </w:r>
      <w:r w:rsidR="00604545" w:rsidRPr="00413A6A">
        <w:t>,</w:t>
      </w:r>
      <w:r w:rsidR="00B63AA5" w:rsidRPr="00413A6A">
        <w:t>0</w:t>
      </w:r>
      <w:r w:rsidRPr="00413A6A">
        <w:t xml:space="preserve"> тыс. руб. (исполнение </w:t>
      </w:r>
      <w:r w:rsidR="00604545" w:rsidRPr="00413A6A">
        <w:t>99,</w:t>
      </w:r>
      <w:r w:rsidR="00B63AA5" w:rsidRPr="00413A6A">
        <w:t>9</w:t>
      </w:r>
      <w:r w:rsidRPr="00413A6A">
        <w:t>%);</w:t>
      </w:r>
    </w:p>
    <w:p w:rsidR="001E7439" w:rsidRPr="00413A6A" w:rsidRDefault="001E7439" w:rsidP="004A4DF7">
      <w:pPr>
        <w:ind w:firstLine="709"/>
        <w:jc w:val="both"/>
        <w:rPr>
          <w:b/>
          <w:szCs w:val="28"/>
          <w:u w:val="single"/>
        </w:rPr>
      </w:pPr>
    </w:p>
    <w:p w:rsidR="001E7439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b/>
          <w:szCs w:val="28"/>
          <w:u w:val="single"/>
        </w:rPr>
        <w:t>Расходы</w:t>
      </w:r>
      <w:r w:rsidRPr="00413A6A">
        <w:rPr>
          <w:szCs w:val="28"/>
          <w:u w:val="single"/>
        </w:rPr>
        <w:t>:</w:t>
      </w:r>
      <w:r w:rsidRPr="00413A6A">
        <w:rPr>
          <w:szCs w:val="28"/>
        </w:rPr>
        <w:t xml:space="preserve"> Бюджет Тунгокоченского муниципального округа по расходам за 2025 год исполнен на </w:t>
      </w:r>
      <w:r w:rsidR="004A1786" w:rsidRPr="00413A6A">
        <w:rPr>
          <w:szCs w:val="28"/>
        </w:rPr>
        <w:t>1 267 907,8</w:t>
      </w:r>
      <w:r w:rsidR="005652B8">
        <w:rPr>
          <w:szCs w:val="28"/>
        </w:rPr>
        <w:t xml:space="preserve"> </w:t>
      </w:r>
      <w:r w:rsidRPr="00413A6A">
        <w:rPr>
          <w:szCs w:val="28"/>
        </w:rPr>
        <w:t xml:space="preserve">тыс. рублей или на </w:t>
      </w:r>
      <w:r w:rsidR="004A1786" w:rsidRPr="00413A6A">
        <w:rPr>
          <w:szCs w:val="28"/>
        </w:rPr>
        <w:t>98,4</w:t>
      </w:r>
      <w:r w:rsidRPr="00413A6A">
        <w:rPr>
          <w:szCs w:val="28"/>
        </w:rPr>
        <w:t xml:space="preserve">% к уточненным годовым бюджетным назначениям (план </w:t>
      </w:r>
      <w:r w:rsidR="004A1786" w:rsidRPr="00413A6A">
        <w:rPr>
          <w:szCs w:val="28"/>
        </w:rPr>
        <w:t xml:space="preserve">1 287 942,2 </w:t>
      </w:r>
      <w:r w:rsidRPr="00413A6A">
        <w:rPr>
          <w:szCs w:val="28"/>
        </w:rPr>
        <w:t>тыс. рублей).</w:t>
      </w:r>
    </w:p>
    <w:p w:rsidR="001E7439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szCs w:val="28"/>
        </w:rPr>
        <w:t>В структуре расходов наибольший удельный вес занимают расходы на образование 6</w:t>
      </w:r>
      <w:r w:rsidR="00D30777" w:rsidRPr="00413A6A">
        <w:rPr>
          <w:szCs w:val="28"/>
        </w:rPr>
        <w:t>3</w:t>
      </w:r>
      <w:r w:rsidRPr="00413A6A">
        <w:rPr>
          <w:szCs w:val="28"/>
        </w:rPr>
        <w:t>,</w:t>
      </w:r>
      <w:r w:rsidR="00D30777" w:rsidRPr="00413A6A">
        <w:rPr>
          <w:szCs w:val="28"/>
        </w:rPr>
        <w:t>8</w:t>
      </w:r>
      <w:r w:rsidRPr="00413A6A">
        <w:rPr>
          <w:szCs w:val="28"/>
        </w:rPr>
        <w:t>%; общегосударственные вопросы 12,</w:t>
      </w:r>
      <w:r w:rsidR="00D30777" w:rsidRPr="00413A6A">
        <w:rPr>
          <w:szCs w:val="28"/>
        </w:rPr>
        <w:t>8</w:t>
      </w:r>
      <w:r w:rsidRPr="00413A6A">
        <w:rPr>
          <w:szCs w:val="28"/>
        </w:rPr>
        <w:t xml:space="preserve">%; культура </w:t>
      </w:r>
      <w:r w:rsidR="00D30777" w:rsidRPr="00413A6A">
        <w:rPr>
          <w:szCs w:val="28"/>
        </w:rPr>
        <w:t>9,4</w:t>
      </w:r>
      <w:r w:rsidRPr="00413A6A">
        <w:rPr>
          <w:szCs w:val="28"/>
        </w:rPr>
        <w:t xml:space="preserve">%; жилищное и коммунальное хозяйство </w:t>
      </w:r>
      <w:r w:rsidR="00D30777" w:rsidRPr="00413A6A">
        <w:rPr>
          <w:szCs w:val="28"/>
        </w:rPr>
        <w:t>5,4</w:t>
      </w:r>
      <w:r w:rsidRPr="00413A6A">
        <w:rPr>
          <w:szCs w:val="28"/>
        </w:rPr>
        <w:t xml:space="preserve">%; национальная экономика </w:t>
      </w:r>
      <w:r w:rsidR="00D30777" w:rsidRPr="00413A6A">
        <w:rPr>
          <w:szCs w:val="28"/>
        </w:rPr>
        <w:t>4,1</w:t>
      </w:r>
      <w:r w:rsidRPr="00413A6A">
        <w:rPr>
          <w:szCs w:val="28"/>
        </w:rPr>
        <w:t xml:space="preserve">%; физкультура и спорт </w:t>
      </w:r>
      <w:r w:rsidR="00D30777" w:rsidRPr="00413A6A">
        <w:rPr>
          <w:szCs w:val="28"/>
        </w:rPr>
        <w:t>1,8</w:t>
      </w:r>
      <w:r w:rsidRPr="00413A6A">
        <w:rPr>
          <w:szCs w:val="28"/>
        </w:rPr>
        <w:t>%; социальная политика 1,2%; национальная безопасность и правоохранительная деятельность 0,</w:t>
      </w:r>
      <w:r w:rsidR="00D30777" w:rsidRPr="00413A6A">
        <w:rPr>
          <w:szCs w:val="28"/>
        </w:rPr>
        <w:t>8</w:t>
      </w:r>
      <w:r w:rsidRPr="00413A6A">
        <w:rPr>
          <w:szCs w:val="28"/>
        </w:rPr>
        <w:t>%; охрана окружающей среды 0,</w:t>
      </w:r>
      <w:r w:rsidR="00D30777" w:rsidRPr="00413A6A">
        <w:rPr>
          <w:szCs w:val="28"/>
        </w:rPr>
        <w:t>5</w:t>
      </w:r>
      <w:r w:rsidRPr="00413A6A">
        <w:rPr>
          <w:szCs w:val="28"/>
        </w:rPr>
        <w:t>%; национальная оборона 0,2%.</w:t>
      </w:r>
    </w:p>
    <w:p w:rsidR="00486479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b/>
          <w:szCs w:val="28"/>
        </w:rPr>
        <w:t>По разделу 01 «Общегосударственные вопросы»</w:t>
      </w:r>
      <w:r w:rsidRPr="00413A6A">
        <w:rPr>
          <w:szCs w:val="28"/>
        </w:rPr>
        <w:t xml:space="preserve"> расходы исполнены на 1</w:t>
      </w:r>
      <w:r w:rsidR="006F3EA9" w:rsidRPr="00413A6A">
        <w:rPr>
          <w:szCs w:val="28"/>
        </w:rPr>
        <w:t>61</w:t>
      </w:r>
      <w:r w:rsidRPr="00413A6A">
        <w:rPr>
          <w:szCs w:val="28"/>
        </w:rPr>
        <w:t> </w:t>
      </w:r>
      <w:r w:rsidR="006F3EA9" w:rsidRPr="00413A6A">
        <w:rPr>
          <w:szCs w:val="28"/>
        </w:rPr>
        <w:t>664</w:t>
      </w:r>
      <w:r w:rsidRPr="00413A6A">
        <w:rPr>
          <w:szCs w:val="28"/>
        </w:rPr>
        <w:t>,</w:t>
      </w:r>
      <w:r w:rsidR="006F3EA9" w:rsidRPr="00413A6A">
        <w:rPr>
          <w:szCs w:val="28"/>
        </w:rPr>
        <w:t>2</w:t>
      </w:r>
      <w:r w:rsidRPr="00413A6A">
        <w:rPr>
          <w:szCs w:val="28"/>
        </w:rPr>
        <w:t xml:space="preserve"> тыс. рублей или </w:t>
      </w:r>
      <w:r w:rsidR="006F3EA9" w:rsidRPr="00413A6A">
        <w:rPr>
          <w:szCs w:val="28"/>
        </w:rPr>
        <w:t>9</w:t>
      </w:r>
      <w:r w:rsidRPr="00413A6A">
        <w:rPr>
          <w:szCs w:val="28"/>
        </w:rPr>
        <w:t>5,</w:t>
      </w:r>
      <w:r w:rsidR="006F3EA9" w:rsidRPr="00413A6A">
        <w:rPr>
          <w:szCs w:val="28"/>
        </w:rPr>
        <w:t>9</w:t>
      </w:r>
      <w:r w:rsidRPr="00413A6A">
        <w:rPr>
          <w:szCs w:val="28"/>
        </w:rPr>
        <w:t>% к уточненному плану. На исполнение государственных полномочий за счет сре</w:t>
      </w:r>
      <w:proofErr w:type="gramStart"/>
      <w:r w:rsidRPr="00413A6A">
        <w:rPr>
          <w:szCs w:val="28"/>
        </w:rPr>
        <w:t>дств кр</w:t>
      </w:r>
      <w:proofErr w:type="gramEnd"/>
      <w:r w:rsidRPr="00413A6A">
        <w:rPr>
          <w:szCs w:val="28"/>
        </w:rPr>
        <w:t xml:space="preserve">аевого бюджета направлено </w:t>
      </w:r>
      <w:r w:rsidR="006E2FF6" w:rsidRPr="00413A6A">
        <w:rPr>
          <w:szCs w:val="28"/>
        </w:rPr>
        <w:t>2 234,7</w:t>
      </w:r>
      <w:r w:rsidRPr="00413A6A">
        <w:rPr>
          <w:szCs w:val="28"/>
        </w:rPr>
        <w:t xml:space="preserve"> тыс. рублей. Из резервного фонда администрации было выделено </w:t>
      </w:r>
      <w:r w:rsidR="004E721D" w:rsidRPr="00413A6A">
        <w:rPr>
          <w:szCs w:val="28"/>
        </w:rPr>
        <w:t>46</w:t>
      </w:r>
      <w:r w:rsidRPr="00413A6A">
        <w:rPr>
          <w:szCs w:val="28"/>
        </w:rPr>
        <w:t>,0 тыс.</w:t>
      </w:r>
      <w:r w:rsidR="00275270" w:rsidRPr="00413A6A">
        <w:rPr>
          <w:szCs w:val="28"/>
        </w:rPr>
        <w:t xml:space="preserve"> </w:t>
      </w:r>
      <w:r w:rsidRPr="00413A6A">
        <w:rPr>
          <w:szCs w:val="28"/>
        </w:rPr>
        <w:t>руб., для приобретения памятных подарков призывникам, в связи с проведением мероприятий, связанных с призывом граждан на военную службу;</w:t>
      </w:r>
      <w:r w:rsidR="00275270" w:rsidRPr="00413A6A">
        <w:rPr>
          <w:szCs w:val="28"/>
        </w:rPr>
        <w:t xml:space="preserve"> </w:t>
      </w:r>
      <w:r w:rsidRPr="00413A6A">
        <w:rPr>
          <w:szCs w:val="28"/>
        </w:rPr>
        <w:t>30,0 тыс.</w:t>
      </w:r>
      <w:r w:rsidR="00275270" w:rsidRPr="00413A6A">
        <w:rPr>
          <w:szCs w:val="28"/>
        </w:rPr>
        <w:t xml:space="preserve"> </w:t>
      </w:r>
      <w:r w:rsidRPr="00413A6A">
        <w:rPr>
          <w:szCs w:val="28"/>
        </w:rPr>
        <w:t>руб. на венки погибшим на СВО; 3,0 тыс.</w:t>
      </w:r>
      <w:r w:rsidR="00275270" w:rsidRPr="00413A6A">
        <w:rPr>
          <w:szCs w:val="28"/>
        </w:rPr>
        <w:t xml:space="preserve"> </w:t>
      </w:r>
      <w:r w:rsidRPr="00413A6A">
        <w:rPr>
          <w:szCs w:val="28"/>
        </w:rPr>
        <w:t xml:space="preserve">руб. на подарок в </w:t>
      </w:r>
      <w:r w:rsidRPr="00413A6A">
        <w:rPr>
          <w:szCs w:val="28"/>
        </w:rPr>
        <w:lastRenderedPageBreak/>
        <w:t>связи со 100 летним юбилеем</w:t>
      </w:r>
      <w:r w:rsidR="00D93131" w:rsidRPr="00413A6A">
        <w:rPr>
          <w:szCs w:val="28"/>
        </w:rPr>
        <w:t xml:space="preserve">; </w:t>
      </w:r>
      <w:r w:rsidRPr="00413A6A">
        <w:rPr>
          <w:szCs w:val="28"/>
        </w:rPr>
        <w:t>Субсидия на развитие КМНС исполнена в сумме 403,</w:t>
      </w:r>
      <w:r w:rsidR="005439B3" w:rsidRPr="00413A6A">
        <w:rPr>
          <w:szCs w:val="28"/>
        </w:rPr>
        <w:t>8</w:t>
      </w:r>
      <w:r w:rsidRPr="00413A6A">
        <w:rPr>
          <w:szCs w:val="28"/>
        </w:rPr>
        <w:t xml:space="preserve"> тыс.</w:t>
      </w:r>
      <w:r w:rsidR="005439B3" w:rsidRPr="00413A6A">
        <w:rPr>
          <w:szCs w:val="28"/>
        </w:rPr>
        <w:t xml:space="preserve"> </w:t>
      </w:r>
      <w:r w:rsidRPr="00413A6A">
        <w:rPr>
          <w:szCs w:val="28"/>
        </w:rPr>
        <w:t xml:space="preserve">руб. Выплаты за привлечение на контракт составили </w:t>
      </w:r>
      <w:r w:rsidR="005439B3" w:rsidRPr="00413A6A">
        <w:rPr>
          <w:szCs w:val="28"/>
        </w:rPr>
        <w:t>1 574,7</w:t>
      </w:r>
      <w:r w:rsidRPr="00413A6A">
        <w:rPr>
          <w:szCs w:val="28"/>
        </w:rPr>
        <w:t xml:space="preserve"> тыс.</w:t>
      </w:r>
      <w:r w:rsidR="00E95293" w:rsidRPr="00413A6A">
        <w:rPr>
          <w:szCs w:val="28"/>
        </w:rPr>
        <w:t xml:space="preserve"> </w:t>
      </w:r>
      <w:r w:rsidRPr="00413A6A">
        <w:rPr>
          <w:szCs w:val="28"/>
        </w:rPr>
        <w:t>руб.</w:t>
      </w:r>
      <w:r w:rsidR="00506B2F" w:rsidRPr="00413A6A">
        <w:rPr>
          <w:szCs w:val="28"/>
        </w:rPr>
        <w:t xml:space="preserve"> Дотация на обеспечение расходных обязательств по оплате труда использована в сумме </w:t>
      </w:r>
      <w:r w:rsidR="00486479" w:rsidRPr="00413A6A">
        <w:rPr>
          <w:szCs w:val="28"/>
        </w:rPr>
        <w:t>10 450,1 тыс. руб.</w:t>
      </w:r>
    </w:p>
    <w:p w:rsidR="001E7439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b/>
          <w:szCs w:val="28"/>
        </w:rPr>
        <w:t>По разделу 02 «Национальная оборона»</w:t>
      </w:r>
      <w:r w:rsidRPr="00413A6A">
        <w:rPr>
          <w:szCs w:val="28"/>
        </w:rPr>
        <w:t xml:space="preserve"> расходы на осуществление первичного воинского учета на территориях, где отсутствуют военные комиссариаты</w:t>
      </w:r>
      <w:r w:rsidR="002A3503" w:rsidRPr="00413A6A">
        <w:rPr>
          <w:szCs w:val="28"/>
        </w:rPr>
        <w:t>,</w:t>
      </w:r>
      <w:r w:rsidRPr="00413A6A">
        <w:rPr>
          <w:szCs w:val="28"/>
        </w:rPr>
        <w:t xml:space="preserve"> исполнены на </w:t>
      </w:r>
      <w:r w:rsidR="00A5000C" w:rsidRPr="00413A6A">
        <w:rPr>
          <w:szCs w:val="28"/>
        </w:rPr>
        <w:t>2 388,8</w:t>
      </w:r>
      <w:r w:rsidRPr="00413A6A">
        <w:rPr>
          <w:szCs w:val="28"/>
        </w:rPr>
        <w:t xml:space="preserve"> тыс. руб. или 6</w:t>
      </w:r>
      <w:r w:rsidR="00A5000C" w:rsidRPr="00413A6A">
        <w:rPr>
          <w:szCs w:val="28"/>
        </w:rPr>
        <w:t>6</w:t>
      </w:r>
      <w:r w:rsidRPr="00413A6A">
        <w:rPr>
          <w:szCs w:val="28"/>
        </w:rPr>
        <w:t>,</w:t>
      </w:r>
      <w:r w:rsidR="00A5000C" w:rsidRPr="00413A6A">
        <w:rPr>
          <w:szCs w:val="28"/>
        </w:rPr>
        <w:t>6</w:t>
      </w:r>
      <w:r w:rsidRPr="00413A6A">
        <w:rPr>
          <w:szCs w:val="28"/>
        </w:rPr>
        <w:t xml:space="preserve">% к уточненному плану </w:t>
      </w:r>
      <w:r w:rsidR="003056AC" w:rsidRPr="00413A6A">
        <w:rPr>
          <w:szCs w:val="28"/>
        </w:rPr>
        <w:t>3 585,0</w:t>
      </w:r>
      <w:r w:rsidRPr="00413A6A">
        <w:rPr>
          <w:szCs w:val="28"/>
        </w:rPr>
        <w:t xml:space="preserve"> тыс.</w:t>
      </w:r>
      <w:r w:rsidR="003056AC" w:rsidRPr="00413A6A">
        <w:rPr>
          <w:szCs w:val="28"/>
        </w:rPr>
        <w:t xml:space="preserve"> </w:t>
      </w:r>
      <w:r w:rsidRPr="00413A6A">
        <w:rPr>
          <w:szCs w:val="28"/>
        </w:rPr>
        <w:t xml:space="preserve">руб., из которых выплаты за привлечение на контракт составили </w:t>
      </w:r>
      <w:r w:rsidR="003056AC" w:rsidRPr="00413A6A">
        <w:rPr>
          <w:szCs w:val="28"/>
        </w:rPr>
        <w:t>763,2</w:t>
      </w:r>
      <w:r w:rsidRPr="00413A6A">
        <w:rPr>
          <w:szCs w:val="28"/>
        </w:rPr>
        <w:t xml:space="preserve"> тыс.</w:t>
      </w:r>
      <w:r w:rsidR="003056AC" w:rsidRPr="00413A6A">
        <w:rPr>
          <w:szCs w:val="28"/>
        </w:rPr>
        <w:t xml:space="preserve"> </w:t>
      </w:r>
      <w:r w:rsidRPr="00413A6A">
        <w:rPr>
          <w:szCs w:val="28"/>
        </w:rPr>
        <w:t>руб.</w:t>
      </w:r>
    </w:p>
    <w:p w:rsidR="000C21D3" w:rsidRDefault="001E7439" w:rsidP="001E7439">
      <w:pPr>
        <w:shd w:val="clear" w:color="auto" w:fill="FFFFFF"/>
        <w:ind w:firstLine="709"/>
        <w:jc w:val="both"/>
        <w:rPr>
          <w:szCs w:val="28"/>
          <w:shd w:val="clear" w:color="auto" w:fill="FFFFFF"/>
        </w:rPr>
      </w:pPr>
      <w:r w:rsidRPr="00413A6A">
        <w:rPr>
          <w:b/>
          <w:szCs w:val="28"/>
        </w:rPr>
        <w:t>По разделу 03 «Национальная безопасность и правоохранительная деятельность»</w:t>
      </w:r>
      <w:r w:rsidRPr="00413A6A">
        <w:rPr>
          <w:szCs w:val="28"/>
        </w:rPr>
        <w:t xml:space="preserve"> расходы исполнены на </w:t>
      </w:r>
      <w:r w:rsidR="003056AC" w:rsidRPr="00413A6A">
        <w:rPr>
          <w:szCs w:val="28"/>
        </w:rPr>
        <w:t>9 666,4</w:t>
      </w:r>
      <w:r w:rsidRPr="00413A6A">
        <w:rPr>
          <w:szCs w:val="28"/>
        </w:rPr>
        <w:t xml:space="preserve"> тыс. рублей или </w:t>
      </w:r>
      <w:r w:rsidR="003056AC" w:rsidRPr="00413A6A">
        <w:rPr>
          <w:szCs w:val="28"/>
        </w:rPr>
        <w:t>97,8</w:t>
      </w:r>
      <w:r w:rsidRPr="00413A6A">
        <w:rPr>
          <w:szCs w:val="28"/>
        </w:rPr>
        <w:t xml:space="preserve">% к </w:t>
      </w:r>
      <w:r w:rsidRPr="00413A6A">
        <w:rPr>
          <w:szCs w:val="28"/>
          <w:shd w:val="clear" w:color="auto" w:fill="FFFFFF"/>
        </w:rPr>
        <w:t xml:space="preserve">уточненному плану </w:t>
      </w:r>
      <w:r w:rsidR="003056AC" w:rsidRPr="00413A6A">
        <w:rPr>
          <w:szCs w:val="28"/>
          <w:shd w:val="clear" w:color="auto" w:fill="FFFFFF"/>
        </w:rPr>
        <w:t>9 885,5</w:t>
      </w:r>
      <w:r w:rsidRPr="00413A6A">
        <w:rPr>
          <w:szCs w:val="28"/>
          <w:shd w:val="clear" w:color="auto" w:fill="FFFFFF"/>
        </w:rPr>
        <w:t xml:space="preserve"> тыс.</w:t>
      </w:r>
      <w:r w:rsidR="003056AC" w:rsidRPr="00413A6A">
        <w:rPr>
          <w:szCs w:val="28"/>
          <w:shd w:val="clear" w:color="auto" w:fill="FFFFFF"/>
        </w:rPr>
        <w:t xml:space="preserve"> </w:t>
      </w:r>
      <w:r w:rsidRPr="00413A6A">
        <w:rPr>
          <w:szCs w:val="28"/>
          <w:shd w:val="clear" w:color="auto" w:fill="FFFFFF"/>
        </w:rPr>
        <w:t>руб</w:t>
      </w:r>
      <w:r w:rsidR="003056AC" w:rsidRPr="00413A6A">
        <w:rPr>
          <w:szCs w:val="28"/>
          <w:shd w:val="clear" w:color="auto" w:fill="FFFFFF"/>
        </w:rPr>
        <w:t>лей</w:t>
      </w:r>
      <w:r w:rsidRPr="00413A6A">
        <w:rPr>
          <w:szCs w:val="28"/>
          <w:shd w:val="clear" w:color="auto" w:fill="FFFFFF"/>
        </w:rPr>
        <w:t xml:space="preserve">. </w:t>
      </w:r>
    </w:p>
    <w:p w:rsidR="00486479" w:rsidRPr="00413A6A" w:rsidRDefault="001E7439" w:rsidP="001E7439">
      <w:pPr>
        <w:shd w:val="clear" w:color="auto" w:fill="FFFFFF"/>
        <w:ind w:firstLine="709"/>
        <w:jc w:val="both"/>
        <w:rPr>
          <w:szCs w:val="28"/>
        </w:rPr>
      </w:pPr>
      <w:r w:rsidRPr="00413A6A">
        <w:rPr>
          <w:szCs w:val="28"/>
          <w:shd w:val="clear" w:color="auto" w:fill="FFFFFF"/>
        </w:rPr>
        <w:t xml:space="preserve">На содержание работников ЕДДС расходы составили в сумме </w:t>
      </w:r>
      <w:r w:rsidR="00463298" w:rsidRPr="00413A6A">
        <w:rPr>
          <w:szCs w:val="28"/>
          <w:shd w:val="clear" w:color="auto" w:fill="FFFFFF"/>
        </w:rPr>
        <w:t>5 730,7</w:t>
      </w:r>
      <w:r w:rsidR="000C21D3">
        <w:rPr>
          <w:szCs w:val="28"/>
          <w:shd w:val="clear" w:color="auto" w:fill="FFFFFF"/>
        </w:rPr>
        <w:t xml:space="preserve"> тыс. рублей. </w:t>
      </w:r>
      <w:proofErr w:type="gramStart"/>
      <w:r w:rsidR="000C21D3">
        <w:rPr>
          <w:szCs w:val="28"/>
          <w:shd w:val="clear" w:color="auto" w:fill="FFFFFF"/>
        </w:rPr>
        <w:t xml:space="preserve">Расходы на </w:t>
      </w:r>
      <w:r w:rsidRPr="00413A6A">
        <w:rPr>
          <w:szCs w:val="28"/>
        </w:rPr>
        <w:t xml:space="preserve">предупреждение и ликвидация последствий чрезвычайных ситуаций природного характера </w:t>
      </w:r>
      <w:r w:rsidR="000C21D3">
        <w:rPr>
          <w:szCs w:val="28"/>
        </w:rPr>
        <w:t xml:space="preserve">составили в сумме </w:t>
      </w:r>
      <w:r w:rsidRPr="00413A6A">
        <w:rPr>
          <w:szCs w:val="28"/>
        </w:rPr>
        <w:t>206,0 тыс. руб. (в т.ч.:147,0 - на оплату выполненных работ по устранению излива сточных вод на рельеф по улицам Речная, Озерная, Силовая в пгт</w:t>
      </w:r>
      <w:r w:rsidR="00506B2F" w:rsidRPr="00413A6A">
        <w:rPr>
          <w:szCs w:val="28"/>
        </w:rPr>
        <w:t>.</w:t>
      </w:r>
      <w:proofErr w:type="gramEnd"/>
      <w:r w:rsidRPr="00413A6A">
        <w:rPr>
          <w:szCs w:val="28"/>
        </w:rPr>
        <w:t xml:space="preserve"> Вершино-Дарасунский; 20,6 – приобретение бензина для патрулирования; 38,4 – приобретение продуктов питания для ПВР)</w:t>
      </w:r>
      <w:r w:rsidRPr="00413A6A">
        <w:t>. Затраты по организации питания личного состава Хабаровского поисково-спасательного отряда-филиала ФГКУ «ДВРПСО МЧС России» в сумме 450,0 тыс.</w:t>
      </w:r>
      <w:r w:rsidR="003056AC" w:rsidRPr="00413A6A">
        <w:t xml:space="preserve"> </w:t>
      </w:r>
      <w:r w:rsidRPr="00413A6A">
        <w:t xml:space="preserve">руб. за счет краевого бюджета. </w:t>
      </w:r>
      <w:r w:rsidRPr="00413A6A">
        <w:rPr>
          <w:szCs w:val="28"/>
        </w:rPr>
        <w:t>Из резервного фонда администрации было выделено 250,0 тыс. руб. н</w:t>
      </w:r>
      <w:r w:rsidR="006C434E" w:rsidRPr="00413A6A">
        <w:rPr>
          <w:szCs w:val="28"/>
        </w:rPr>
        <w:t>а приобретение ГСМ в связи с ЧС, использовано 175,5 тыс. рублей.</w:t>
      </w:r>
      <w:r w:rsidR="00486479" w:rsidRPr="00413A6A">
        <w:rPr>
          <w:szCs w:val="28"/>
        </w:rPr>
        <w:t xml:space="preserve"> По м</w:t>
      </w:r>
      <w:r w:rsidR="00463298" w:rsidRPr="00413A6A">
        <w:rPr>
          <w:szCs w:val="28"/>
        </w:rPr>
        <w:t>униципальн</w:t>
      </w:r>
      <w:r w:rsidR="00486479" w:rsidRPr="00413A6A">
        <w:rPr>
          <w:szCs w:val="28"/>
        </w:rPr>
        <w:t>ой</w:t>
      </w:r>
      <w:r w:rsidR="00463298" w:rsidRPr="00413A6A">
        <w:rPr>
          <w:szCs w:val="28"/>
        </w:rPr>
        <w:t xml:space="preserve"> программ</w:t>
      </w:r>
      <w:r w:rsidR="00486479" w:rsidRPr="00413A6A">
        <w:rPr>
          <w:szCs w:val="28"/>
        </w:rPr>
        <w:t>е</w:t>
      </w:r>
      <w:r w:rsidR="00463298" w:rsidRPr="00413A6A">
        <w:rPr>
          <w:szCs w:val="28"/>
        </w:rPr>
        <w:t xml:space="preserve"> "Обеспечение первичных мер пожарной безопасности в населенных пунктах Тунгокоченского муниципального округа на 2024-2028 годы"</w:t>
      </w:r>
      <w:r w:rsidR="006C434E" w:rsidRPr="00413A6A">
        <w:rPr>
          <w:szCs w:val="28"/>
        </w:rPr>
        <w:t xml:space="preserve"> </w:t>
      </w:r>
      <w:r w:rsidR="00A7313A" w:rsidRPr="00413A6A">
        <w:rPr>
          <w:szCs w:val="28"/>
        </w:rPr>
        <w:t xml:space="preserve">исполнено </w:t>
      </w:r>
      <w:r w:rsidR="006C434E" w:rsidRPr="00413A6A">
        <w:rPr>
          <w:szCs w:val="28"/>
        </w:rPr>
        <w:t>в сумме 2 499,2 тыс. руб.</w:t>
      </w:r>
      <w:r w:rsidR="00463298" w:rsidRPr="00413A6A">
        <w:rPr>
          <w:szCs w:val="28"/>
        </w:rPr>
        <w:t xml:space="preserve"> </w:t>
      </w:r>
      <w:r w:rsidR="006C434E" w:rsidRPr="00413A6A">
        <w:rPr>
          <w:szCs w:val="28"/>
        </w:rPr>
        <w:t>П</w:t>
      </w:r>
      <w:r w:rsidR="00486479" w:rsidRPr="00413A6A">
        <w:rPr>
          <w:szCs w:val="28"/>
        </w:rPr>
        <w:t>о м</w:t>
      </w:r>
      <w:r w:rsidR="00463298" w:rsidRPr="00413A6A">
        <w:rPr>
          <w:szCs w:val="28"/>
        </w:rPr>
        <w:t>униципальн</w:t>
      </w:r>
      <w:r w:rsidR="00486479" w:rsidRPr="00413A6A">
        <w:rPr>
          <w:szCs w:val="28"/>
        </w:rPr>
        <w:t>ой</w:t>
      </w:r>
      <w:r w:rsidR="00463298" w:rsidRPr="00413A6A">
        <w:rPr>
          <w:szCs w:val="28"/>
        </w:rPr>
        <w:t xml:space="preserve"> программ</w:t>
      </w:r>
      <w:r w:rsidR="00486479" w:rsidRPr="00413A6A">
        <w:rPr>
          <w:szCs w:val="28"/>
        </w:rPr>
        <w:t>е</w:t>
      </w:r>
      <w:r w:rsidR="00463298" w:rsidRPr="00413A6A">
        <w:rPr>
          <w:szCs w:val="28"/>
        </w:rPr>
        <w:t xml:space="preserve"> "Снижение рисков и смягчение последствий чрезвычайных ситуаций природного и техногенного характера на территории муниципального района "Тунгокоченский район" на 2023-2027 годы"</w:t>
      </w:r>
      <w:r w:rsidR="006C434E" w:rsidRPr="00413A6A">
        <w:rPr>
          <w:szCs w:val="28"/>
        </w:rPr>
        <w:t xml:space="preserve"> </w:t>
      </w:r>
      <w:r w:rsidR="00A7313A" w:rsidRPr="00413A6A">
        <w:rPr>
          <w:szCs w:val="28"/>
        </w:rPr>
        <w:t xml:space="preserve"> использовано </w:t>
      </w:r>
      <w:r w:rsidR="006C434E" w:rsidRPr="00413A6A">
        <w:rPr>
          <w:szCs w:val="28"/>
        </w:rPr>
        <w:t xml:space="preserve">в сумме </w:t>
      </w:r>
      <w:r w:rsidR="000E6135" w:rsidRPr="00413A6A">
        <w:rPr>
          <w:szCs w:val="28"/>
        </w:rPr>
        <w:t>34</w:t>
      </w:r>
      <w:r w:rsidR="005652B8">
        <w:rPr>
          <w:szCs w:val="28"/>
        </w:rPr>
        <w:t>,</w:t>
      </w:r>
      <w:r w:rsidR="000E6135" w:rsidRPr="00413A6A">
        <w:rPr>
          <w:szCs w:val="28"/>
        </w:rPr>
        <w:t>9</w:t>
      </w:r>
      <w:r w:rsidR="006C434E" w:rsidRPr="00413A6A">
        <w:rPr>
          <w:szCs w:val="28"/>
        </w:rPr>
        <w:t xml:space="preserve"> тыс. руб. П</w:t>
      </w:r>
      <w:r w:rsidR="00486479" w:rsidRPr="00413A6A">
        <w:rPr>
          <w:szCs w:val="28"/>
        </w:rPr>
        <w:t>о м</w:t>
      </w:r>
      <w:r w:rsidR="00954248" w:rsidRPr="00413A6A">
        <w:rPr>
          <w:szCs w:val="28"/>
        </w:rPr>
        <w:t>униципальн</w:t>
      </w:r>
      <w:r w:rsidR="00486479" w:rsidRPr="00413A6A">
        <w:rPr>
          <w:szCs w:val="28"/>
        </w:rPr>
        <w:t>ой</w:t>
      </w:r>
      <w:r w:rsidR="00954248" w:rsidRPr="00413A6A">
        <w:rPr>
          <w:szCs w:val="28"/>
        </w:rPr>
        <w:t xml:space="preserve"> программ</w:t>
      </w:r>
      <w:r w:rsidR="00486479" w:rsidRPr="00413A6A">
        <w:rPr>
          <w:szCs w:val="28"/>
        </w:rPr>
        <w:t>е</w:t>
      </w:r>
      <w:r w:rsidR="00954248" w:rsidRPr="00413A6A">
        <w:rPr>
          <w:szCs w:val="28"/>
        </w:rPr>
        <w:t xml:space="preserve"> "Профилактика терроризма и экстремизма в Тунгокоченском муниципальном округе на 2024-2028 годы" </w:t>
      </w:r>
      <w:r w:rsidR="00A7313A" w:rsidRPr="00413A6A">
        <w:rPr>
          <w:szCs w:val="28"/>
        </w:rPr>
        <w:t xml:space="preserve">использовано </w:t>
      </w:r>
      <w:r w:rsidR="00954248" w:rsidRPr="00413A6A">
        <w:rPr>
          <w:szCs w:val="28"/>
        </w:rPr>
        <w:t>в сумме 30,0 тыс. руб</w:t>
      </w:r>
      <w:r w:rsidR="00486479" w:rsidRPr="00413A6A">
        <w:rPr>
          <w:szCs w:val="28"/>
        </w:rPr>
        <w:t>лей</w:t>
      </w:r>
      <w:r w:rsidR="00954248" w:rsidRPr="00413A6A">
        <w:rPr>
          <w:szCs w:val="28"/>
        </w:rPr>
        <w:t>.</w:t>
      </w:r>
      <w:r w:rsidR="00506B2F" w:rsidRPr="00413A6A">
        <w:rPr>
          <w:szCs w:val="28"/>
        </w:rPr>
        <w:t xml:space="preserve"> Дотация на обеспечение расходных обязательств по оплате труда использована в сумме </w:t>
      </w:r>
      <w:r w:rsidR="00486479" w:rsidRPr="00413A6A">
        <w:rPr>
          <w:szCs w:val="28"/>
        </w:rPr>
        <w:t>540,0 тыс. руб.</w:t>
      </w:r>
    </w:p>
    <w:p w:rsidR="001E7439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b/>
          <w:szCs w:val="28"/>
        </w:rPr>
        <w:t xml:space="preserve">По разделу 04 «Национальная экономика» </w:t>
      </w:r>
      <w:r w:rsidRPr="00413A6A">
        <w:rPr>
          <w:szCs w:val="28"/>
        </w:rPr>
        <w:t xml:space="preserve">расходы исполнены в сумме </w:t>
      </w:r>
      <w:r w:rsidR="006A3BE3" w:rsidRPr="00413A6A">
        <w:rPr>
          <w:szCs w:val="28"/>
        </w:rPr>
        <w:t>51 928,7</w:t>
      </w:r>
      <w:r w:rsidRPr="00413A6A">
        <w:rPr>
          <w:szCs w:val="28"/>
        </w:rPr>
        <w:t xml:space="preserve"> тыс. рублей или на </w:t>
      </w:r>
      <w:r w:rsidR="006A3BE3" w:rsidRPr="00413A6A">
        <w:rPr>
          <w:szCs w:val="28"/>
        </w:rPr>
        <w:t>98,2</w:t>
      </w:r>
      <w:r w:rsidRPr="00413A6A">
        <w:rPr>
          <w:szCs w:val="28"/>
        </w:rPr>
        <w:t>% к уточненному плану 5</w:t>
      </w:r>
      <w:r w:rsidR="006A3BE3" w:rsidRPr="00413A6A">
        <w:rPr>
          <w:szCs w:val="28"/>
        </w:rPr>
        <w:t>2 905,7</w:t>
      </w:r>
      <w:r w:rsidRPr="00413A6A">
        <w:rPr>
          <w:szCs w:val="28"/>
        </w:rPr>
        <w:t xml:space="preserve"> тыс. рублей.</w:t>
      </w:r>
    </w:p>
    <w:p w:rsidR="00EA71B6" w:rsidRPr="00413A6A" w:rsidRDefault="001E7439" w:rsidP="00EA71B6">
      <w:pPr>
        <w:ind w:firstLine="709"/>
        <w:jc w:val="both"/>
        <w:rPr>
          <w:szCs w:val="28"/>
        </w:rPr>
      </w:pPr>
      <w:proofErr w:type="gramStart"/>
      <w:r w:rsidRPr="00413A6A">
        <w:rPr>
          <w:szCs w:val="28"/>
        </w:rPr>
        <w:t xml:space="preserve">По данному разделу произведены расходы по выполнению полномочий по организации мероприятий при осуществлении деятельности по обращению с животными без владельцев из краевого бюджета в сумме </w:t>
      </w:r>
      <w:r w:rsidR="006A3BE3" w:rsidRPr="00413A6A">
        <w:rPr>
          <w:szCs w:val="28"/>
        </w:rPr>
        <w:t>2 082,8</w:t>
      </w:r>
      <w:r w:rsidRPr="00413A6A">
        <w:rPr>
          <w:szCs w:val="28"/>
        </w:rPr>
        <w:t xml:space="preserve"> тыс. руб.; по муниципальной программе "Создание системы государственного кадастра недвижимости и управления земельно-имущественным комплексом (2024-2026 годы) в сумме </w:t>
      </w:r>
      <w:r w:rsidR="006A3BE3" w:rsidRPr="00413A6A">
        <w:rPr>
          <w:szCs w:val="28"/>
        </w:rPr>
        <w:t>894,</w:t>
      </w:r>
      <w:r w:rsidR="00A7313A" w:rsidRPr="00413A6A">
        <w:rPr>
          <w:szCs w:val="28"/>
        </w:rPr>
        <w:t>1</w:t>
      </w:r>
      <w:r w:rsidR="006A3BE3" w:rsidRPr="00413A6A">
        <w:rPr>
          <w:szCs w:val="28"/>
        </w:rPr>
        <w:t xml:space="preserve"> </w:t>
      </w:r>
      <w:r w:rsidRPr="00413A6A">
        <w:rPr>
          <w:szCs w:val="28"/>
        </w:rPr>
        <w:t>тыс. руб.; по муниципальной программе «Развитие субъектов малого и среднего предпринимательства в муниципальном районе</w:t>
      </w:r>
      <w:proofErr w:type="gramEnd"/>
      <w:r w:rsidRPr="00413A6A">
        <w:rPr>
          <w:szCs w:val="28"/>
        </w:rPr>
        <w:t xml:space="preserve"> «Тунгокоченский район» на </w:t>
      </w:r>
      <w:r w:rsidRPr="00413A6A">
        <w:rPr>
          <w:szCs w:val="28"/>
        </w:rPr>
        <w:lastRenderedPageBreak/>
        <w:t xml:space="preserve">2021-2025 годы» на сумму </w:t>
      </w:r>
      <w:r w:rsidR="006A3BE3" w:rsidRPr="00413A6A">
        <w:rPr>
          <w:szCs w:val="28"/>
        </w:rPr>
        <w:t>3 361,1</w:t>
      </w:r>
      <w:r w:rsidRPr="00413A6A">
        <w:rPr>
          <w:szCs w:val="28"/>
        </w:rPr>
        <w:t xml:space="preserve"> тыс. рублей. </w:t>
      </w:r>
      <w:r w:rsidR="00EA71B6" w:rsidRPr="00413A6A">
        <w:rPr>
          <w:szCs w:val="28"/>
        </w:rPr>
        <w:t xml:space="preserve">Средства из бюджета края на материально-техническое обеспечение по тушению лесных и ландшафтных пожаров израсходованы в сумме 324,2 тыс. рублей. Расходы на проведение работ по описанию границ населенных пунктов и картографические работы составили в сумме 769,7 тыс. руб. за счет краевого бюджета и софинансирования из местного бюджета. </w:t>
      </w:r>
    </w:p>
    <w:p w:rsidR="00EA71B6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szCs w:val="28"/>
        </w:rPr>
        <w:t>Расходы на содержание дорог</w:t>
      </w:r>
      <w:r w:rsidR="00807C08">
        <w:rPr>
          <w:szCs w:val="28"/>
        </w:rPr>
        <w:t>,</w:t>
      </w:r>
      <w:r w:rsidRPr="00413A6A">
        <w:rPr>
          <w:szCs w:val="28"/>
        </w:rPr>
        <w:t xml:space="preserve"> в том числе за счет муниципального дорожного фонда в сумме </w:t>
      </w:r>
      <w:r w:rsidR="00187404" w:rsidRPr="00413A6A">
        <w:rPr>
          <w:szCs w:val="28"/>
        </w:rPr>
        <w:t>16 935,7</w:t>
      </w:r>
      <w:r w:rsidRPr="00413A6A">
        <w:rPr>
          <w:szCs w:val="28"/>
        </w:rPr>
        <w:t xml:space="preserve"> тыс. руб. и </w:t>
      </w:r>
      <w:r w:rsidR="00187404" w:rsidRPr="00413A6A">
        <w:rPr>
          <w:szCs w:val="28"/>
        </w:rPr>
        <w:t>27 406,</w:t>
      </w:r>
      <w:r w:rsidR="003925D4" w:rsidRPr="00413A6A">
        <w:rPr>
          <w:szCs w:val="28"/>
        </w:rPr>
        <w:t>1</w:t>
      </w:r>
      <w:r w:rsidRPr="00413A6A">
        <w:rPr>
          <w:szCs w:val="28"/>
        </w:rPr>
        <w:t xml:space="preserve"> тыс.</w:t>
      </w:r>
      <w:r w:rsidR="00C02357" w:rsidRPr="00413A6A">
        <w:rPr>
          <w:szCs w:val="28"/>
        </w:rPr>
        <w:t xml:space="preserve"> </w:t>
      </w:r>
      <w:r w:rsidRPr="00413A6A">
        <w:rPr>
          <w:szCs w:val="28"/>
        </w:rPr>
        <w:t>руб. за счет краевого бюджета</w:t>
      </w:r>
      <w:r w:rsidR="00EA71B6" w:rsidRPr="00413A6A">
        <w:rPr>
          <w:szCs w:val="28"/>
        </w:rPr>
        <w:t>.</w:t>
      </w:r>
      <w:r w:rsidRPr="00413A6A">
        <w:rPr>
          <w:szCs w:val="28"/>
        </w:rPr>
        <w:t xml:space="preserve"> </w:t>
      </w:r>
      <w:r w:rsidR="00EA71B6" w:rsidRPr="00413A6A">
        <w:rPr>
          <w:szCs w:val="28"/>
        </w:rPr>
        <w:t>П</w:t>
      </w:r>
      <w:r w:rsidRPr="00413A6A">
        <w:rPr>
          <w:szCs w:val="28"/>
        </w:rPr>
        <w:t>о муниципальной программе "Повышение безопасности дорожного движения в Тунгокоченском муниципальном округе 2022-2026 годы" в сумме 1</w:t>
      </w:r>
      <w:r w:rsidR="00187404" w:rsidRPr="00413A6A">
        <w:rPr>
          <w:szCs w:val="28"/>
        </w:rPr>
        <w:t>55,0</w:t>
      </w:r>
      <w:r w:rsidRPr="00413A6A">
        <w:rPr>
          <w:szCs w:val="28"/>
        </w:rPr>
        <w:t xml:space="preserve"> тыс. рублей.</w:t>
      </w:r>
      <w:r w:rsidR="00AD26BA" w:rsidRPr="00413A6A">
        <w:rPr>
          <w:szCs w:val="28"/>
        </w:rPr>
        <w:t xml:space="preserve"> </w:t>
      </w:r>
    </w:p>
    <w:p w:rsidR="001E7439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b/>
          <w:szCs w:val="28"/>
        </w:rPr>
        <w:t>По разделу 05 «Жилищно-коммунальное хозяйство»</w:t>
      </w:r>
      <w:r w:rsidRPr="00413A6A">
        <w:rPr>
          <w:szCs w:val="28"/>
        </w:rPr>
        <w:t xml:space="preserve"> расходы исполнены в сумме </w:t>
      </w:r>
      <w:r w:rsidR="003F1BFF" w:rsidRPr="00413A6A">
        <w:rPr>
          <w:szCs w:val="28"/>
        </w:rPr>
        <w:t>68 688,7</w:t>
      </w:r>
      <w:r w:rsidRPr="00413A6A">
        <w:rPr>
          <w:szCs w:val="28"/>
        </w:rPr>
        <w:t xml:space="preserve"> тыс. рублей или на </w:t>
      </w:r>
      <w:r w:rsidR="003F1BFF" w:rsidRPr="00413A6A">
        <w:rPr>
          <w:szCs w:val="28"/>
        </w:rPr>
        <w:t>98,2</w:t>
      </w:r>
      <w:r w:rsidRPr="00413A6A">
        <w:rPr>
          <w:szCs w:val="28"/>
        </w:rPr>
        <w:t xml:space="preserve">% к уточненному плану </w:t>
      </w:r>
      <w:r w:rsidR="003F1BFF" w:rsidRPr="00413A6A">
        <w:rPr>
          <w:szCs w:val="28"/>
        </w:rPr>
        <w:t>69 922,7</w:t>
      </w:r>
      <w:r w:rsidRPr="00413A6A">
        <w:rPr>
          <w:szCs w:val="28"/>
        </w:rPr>
        <w:t xml:space="preserve"> тыс. руб.</w:t>
      </w:r>
    </w:p>
    <w:p w:rsidR="001E7439" w:rsidRPr="00413A6A" w:rsidRDefault="001E7439" w:rsidP="001E7439">
      <w:pPr>
        <w:ind w:firstLine="709"/>
        <w:jc w:val="both"/>
        <w:rPr>
          <w:szCs w:val="28"/>
        </w:rPr>
      </w:pPr>
      <w:proofErr w:type="gramStart"/>
      <w:r w:rsidRPr="00413A6A">
        <w:rPr>
          <w:szCs w:val="28"/>
        </w:rPr>
        <w:t xml:space="preserve">По муниципальной программе "Проведение капитального общего имущества многоквартирных домов, расположенных на территории муниципального района "Тунгокоченский район" расходы составили в сумме </w:t>
      </w:r>
      <w:r w:rsidR="00232F2E" w:rsidRPr="00413A6A">
        <w:rPr>
          <w:szCs w:val="28"/>
        </w:rPr>
        <w:t>520,4</w:t>
      </w:r>
      <w:r w:rsidRPr="00413A6A">
        <w:rPr>
          <w:szCs w:val="28"/>
        </w:rPr>
        <w:t xml:space="preserve"> тыс. руб</w:t>
      </w:r>
      <w:r w:rsidR="00232F2E" w:rsidRPr="00413A6A">
        <w:rPr>
          <w:szCs w:val="28"/>
        </w:rPr>
        <w:t>.</w:t>
      </w:r>
      <w:r w:rsidRPr="00413A6A">
        <w:rPr>
          <w:szCs w:val="28"/>
        </w:rPr>
        <w:t xml:space="preserve"> </w:t>
      </w:r>
      <w:r w:rsidR="0031210D">
        <w:rPr>
          <w:szCs w:val="28"/>
        </w:rPr>
        <w:t>П</w:t>
      </w:r>
      <w:r w:rsidRPr="00413A6A">
        <w:rPr>
          <w:szCs w:val="28"/>
        </w:rPr>
        <w:t xml:space="preserve">о муниципальной программе «Капитальный ремонт муниципального жилищного фонда Тунгокоченского муниципального округа на период 2025-2029 годы» </w:t>
      </w:r>
      <w:r w:rsidR="00A96275" w:rsidRPr="00413A6A">
        <w:rPr>
          <w:szCs w:val="28"/>
        </w:rPr>
        <w:t xml:space="preserve">в сумме </w:t>
      </w:r>
      <w:r w:rsidR="003F1BFF" w:rsidRPr="00413A6A">
        <w:rPr>
          <w:szCs w:val="28"/>
        </w:rPr>
        <w:t>823,1</w:t>
      </w:r>
      <w:r w:rsidRPr="00413A6A">
        <w:rPr>
          <w:szCs w:val="28"/>
        </w:rPr>
        <w:t xml:space="preserve"> тыс.</w:t>
      </w:r>
      <w:r w:rsidR="00232F2E" w:rsidRPr="00413A6A">
        <w:rPr>
          <w:szCs w:val="28"/>
        </w:rPr>
        <w:t xml:space="preserve"> </w:t>
      </w:r>
      <w:r w:rsidR="0031210D">
        <w:rPr>
          <w:szCs w:val="28"/>
        </w:rPr>
        <w:t>руб.</w:t>
      </w:r>
      <w:r w:rsidRPr="00413A6A">
        <w:rPr>
          <w:szCs w:val="28"/>
        </w:rPr>
        <w:t xml:space="preserve"> </w:t>
      </w:r>
      <w:r w:rsidR="0031210D">
        <w:rPr>
          <w:szCs w:val="28"/>
        </w:rPr>
        <w:t>П</w:t>
      </w:r>
      <w:r w:rsidRPr="00413A6A">
        <w:rPr>
          <w:szCs w:val="28"/>
        </w:rPr>
        <w:t xml:space="preserve">о муниципальной программе "Благоустройство населенных пунктов Тунгокоченского муниципального округа Забайкальского края (2022-2026 годы)" в сумме </w:t>
      </w:r>
      <w:r w:rsidR="00777B99" w:rsidRPr="00413A6A">
        <w:rPr>
          <w:szCs w:val="28"/>
        </w:rPr>
        <w:t>6 357,2</w:t>
      </w:r>
      <w:proofErr w:type="gramEnd"/>
      <w:r w:rsidRPr="00413A6A">
        <w:rPr>
          <w:szCs w:val="28"/>
        </w:rPr>
        <w:t xml:space="preserve"> тыс. руб. на ограждение территории свалки и ванны для очистки колес, для обустройства площадок накопления твердых ТКО на 2 контейнера и для артезианской скважины с. Усугли, для разработки локально-сметного расчета на ограждение территории цеха мышьякового завода и цеха рафинации мышьяка в пгт. «Вершино-Дарасунский» и др.; по муниципальной программе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 произведены расходы в сумме 1 235,0 тыс. руб. на лесозаготовки для муниципальных нужд н</w:t>
      </w:r>
      <w:r w:rsidR="0031210D">
        <w:rPr>
          <w:szCs w:val="28"/>
        </w:rPr>
        <w:t>а отопительный сезон 2025 года.</w:t>
      </w:r>
      <w:r w:rsidRPr="00413A6A">
        <w:rPr>
          <w:szCs w:val="28"/>
        </w:rPr>
        <w:t xml:space="preserve"> </w:t>
      </w:r>
      <w:proofErr w:type="gramStart"/>
      <w:r w:rsidR="0031210D">
        <w:rPr>
          <w:szCs w:val="28"/>
        </w:rPr>
        <w:t>П</w:t>
      </w:r>
      <w:proofErr w:type="gramEnd"/>
      <w:r w:rsidRPr="00413A6A">
        <w:rPr>
          <w:szCs w:val="28"/>
        </w:rPr>
        <w:t xml:space="preserve">о муниципальной программе "Комплексное развитие объектов коммунальной инфраструктуры муниципального района "Тунгокоченский район" 2022-2026 годы" расходы составили в сумме </w:t>
      </w:r>
      <w:r w:rsidR="00777B99" w:rsidRPr="00413A6A">
        <w:rPr>
          <w:szCs w:val="28"/>
        </w:rPr>
        <w:t>27 22</w:t>
      </w:r>
      <w:r w:rsidR="00A96275" w:rsidRPr="00413A6A">
        <w:rPr>
          <w:szCs w:val="28"/>
        </w:rPr>
        <w:t>5</w:t>
      </w:r>
      <w:r w:rsidR="00777B99" w:rsidRPr="00413A6A">
        <w:rPr>
          <w:szCs w:val="28"/>
        </w:rPr>
        <w:t>,</w:t>
      </w:r>
      <w:r w:rsidR="00A96275" w:rsidRPr="00413A6A">
        <w:rPr>
          <w:szCs w:val="28"/>
        </w:rPr>
        <w:t>0</w:t>
      </w:r>
      <w:r w:rsidRPr="00413A6A">
        <w:rPr>
          <w:szCs w:val="28"/>
        </w:rPr>
        <w:t xml:space="preserve"> тыс. руб. на разработку локально-сметных расчетов по мероприятиям по подготовке к отопительному периоду 2025-2026гг, на актуализацию декларации безопасности Жарчинского водохранилища пгт. Вершино-Дарасунский, Гидротехнического сооружения с. Тунгокочен и на капитальный ремонт теплотрассы и приобрет</w:t>
      </w:r>
      <w:r w:rsidR="0031210D">
        <w:rPr>
          <w:szCs w:val="28"/>
        </w:rPr>
        <w:t>ение котлов</w:t>
      </w:r>
      <w:proofErr w:type="gramStart"/>
      <w:r w:rsidR="0031210D">
        <w:rPr>
          <w:szCs w:val="28"/>
        </w:rPr>
        <w:t>.</w:t>
      </w:r>
      <w:proofErr w:type="gramEnd"/>
      <w:r w:rsidRPr="00413A6A">
        <w:rPr>
          <w:szCs w:val="28"/>
        </w:rPr>
        <w:t xml:space="preserve"> </w:t>
      </w:r>
      <w:r w:rsidR="0031210D">
        <w:rPr>
          <w:szCs w:val="28"/>
        </w:rPr>
        <w:t>П</w:t>
      </w:r>
      <w:r w:rsidRPr="00413A6A">
        <w:rPr>
          <w:szCs w:val="28"/>
        </w:rPr>
        <w:t>о муниципальной программе "Энергосбережение и повышение энергетической эффективности в Тунгокоченском муниципальном округе (2021-2025 годы)" расходы составили в сумме 1</w:t>
      </w:r>
      <w:r w:rsidR="003F1BFF" w:rsidRPr="00413A6A">
        <w:rPr>
          <w:szCs w:val="28"/>
        </w:rPr>
        <w:t>75</w:t>
      </w:r>
      <w:r w:rsidRPr="00413A6A">
        <w:rPr>
          <w:szCs w:val="28"/>
        </w:rPr>
        <w:t>,</w:t>
      </w:r>
      <w:r w:rsidR="003F1BFF" w:rsidRPr="00413A6A">
        <w:rPr>
          <w:szCs w:val="28"/>
        </w:rPr>
        <w:t>1</w:t>
      </w:r>
      <w:r w:rsidRPr="00413A6A">
        <w:rPr>
          <w:szCs w:val="28"/>
        </w:rPr>
        <w:t xml:space="preserve"> тыс. рублей на разработку локально-сметного расчета для установки освещения в населенных пунктах округа. За счет федерального, краевого и местного бюджетов по формированию комфортной городской среды в п. Вершино-</w:t>
      </w:r>
      <w:r w:rsidRPr="00413A6A">
        <w:rPr>
          <w:szCs w:val="28"/>
        </w:rPr>
        <w:lastRenderedPageBreak/>
        <w:t xml:space="preserve">Дарасунский произведены расходы в сумме 3 045,7 тыс. руб. на благоустройство территории парка «Самородок» (ограждение территории, устройство калиток, окраска ограждения). </w:t>
      </w:r>
      <w:r w:rsidR="00C32A7B">
        <w:rPr>
          <w:szCs w:val="28"/>
        </w:rPr>
        <w:t>По МП «Содействие занятости населения «</w:t>
      </w:r>
      <w:r w:rsidRPr="00413A6A">
        <w:rPr>
          <w:szCs w:val="28"/>
        </w:rPr>
        <w:t>Тунгокоченского района</w:t>
      </w:r>
      <w:r w:rsidR="00C32A7B">
        <w:rPr>
          <w:szCs w:val="28"/>
        </w:rPr>
        <w:t xml:space="preserve">» </w:t>
      </w:r>
      <w:r w:rsidRPr="00413A6A">
        <w:rPr>
          <w:szCs w:val="28"/>
        </w:rPr>
        <w:t>на 2021-2025 годы</w:t>
      </w:r>
      <w:r w:rsidR="00C32A7B">
        <w:rPr>
          <w:szCs w:val="28"/>
        </w:rPr>
        <w:t>»</w:t>
      </w:r>
      <w:r w:rsidRPr="00413A6A">
        <w:rPr>
          <w:szCs w:val="28"/>
        </w:rPr>
        <w:t xml:space="preserve"> </w:t>
      </w:r>
      <w:r w:rsidR="00C32A7B">
        <w:rPr>
          <w:szCs w:val="28"/>
        </w:rPr>
        <w:t xml:space="preserve">расходы исполнены  </w:t>
      </w:r>
      <w:r w:rsidRPr="00413A6A">
        <w:rPr>
          <w:szCs w:val="28"/>
        </w:rPr>
        <w:t>в сумме 161,6 тыс. руб</w:t>
      </w:r>
      <w:r w:rsidR="00C32A7B">
        <w:rPr>
          <w:szCs w:val="28"/>
        </w:rPr>
        <w:t>лей</w:t>
      </w:r>
      <w:r w:rsidRPr="00413A6A">
        <w:rPr>
          <w:szCs w:val="28"/>
        </w:rPr>
        <w:t>. За счет местного бюджета</w:t>
      </w:r>
      <w:r w:rsidR="00C32A7B">
        <w:rPr>
          <w:szCs w:val="28"/>
        </w:rPr>
        <w:t>,</w:t>
      </w:r>
      <w:r w:rsidRPr="00413A6A">
        <w:rPr>
          <w:szCs w:val="28"/>
        </w:rPr>
        <w:t xml:space="preserve"> по прочему благоустройству расходы составили в сумме </w:t>
      </w:r>
      <w:r w:rsidR="00BD039E" w:rsidRPr="00413A6A">
        <w:rPr>
          <w:szCs w:val="28"/>
        </w:rPr>
        <w:t>25 050.1</w:t>
      </w:r>
      <w:r w:rsidRPr="00413A6A">
        <w:rPr>
          <w:szCs w:val="28"/>
        </w:rPr>
        <w:t xml:space="preserve"> тыс. руб.</w:t>
      </w:r>
      <w:r w:rsidR="00BD039E" w:rsidRPr="00413A6A">
        <w:rPr>
          <w:szCs w:val="28"/>
        </w:rPr>
        <w:t xml:space="preserve"> </w:t>
      </w:r>
      <w:r w:rsidRPr="00413A6A">
        <w:rPr>
          <w:szCs w:val="28"/>
        </w:rPr>
        <w:t>(в т.</w:t>
      </w:r>
      <w:r w:rsidR="00BD039E" w:rsidRPr="00413A6A">
        <w:rPr>
          <w:szCs w:val="28"/>
        </w:rPr>
        <w:t xml:space="preserve"> </w:t>
      </w:r>
      <w:r w:rsidRPr="00413A6A">
        <w:rPr>
          <w:szCs w:val="28"/>
        </w:rPr>
        <w:t xml:space="preserve">ч. </w:t>
      </w:r>
      <w:r w:rsidR="00BD039E" w:rsidRPr="00413A6A">
        <w:rPr>
          <w:szCs w:val="28"/>
        </w:rPr>
        <w:t>1</w:t>
      </w:r>
      <w:r w:rsidR="00A96275" w:rsidRPr="00413A6A">
        <w:rPr>
          <w:szCs w:val="28"/>
        </w:rPr>
        <w:t> </w:t>
      </w:r>
      <w:r w:rsidR="00BD039E" w:rsidRPr="00413A6A">
        <w:rPr>
          <w:szCs w:val="28"/>
        </w:rPr>
        <w:t>353</w:t>
      </w:r>
      <w:r w:rsidR="00A96275" w:rsidRPr="00413A6A">
        <w:rPr>
          <w:szCs w:val="28"/>
        </w:rPr>
        <w:t>,0</w:t>
      </w:r>
      <w:r w:rsidRPr="00413A6A">
        <w:rPr>
          <w:szCs w:val="28"/>
        </w:rPr>
        <w:t xml:space="preserve"> тыс.руб. направлены на оплату услуг по электроэнергии за дорогу, </w:t>
      </w:r>
      <w:r w:rsidR="00BD039E" w:rsidRPr="00413A6A">
        <w:rPr>
          <w:szCs w:val="28"/>
        </w:rPr>
        <w:t>3 692,0 тыс. руб.</w:t>
      </w:r>
      <w:r w:rsidRPr="00413A6A">
        <w:rPr>
          <w:szCs w:val="28"/>
        </w:rPr>
        <w:t xml:space="preserve"> на содержание объектов благоустройства, </w:t>
      </w:r>
      <w:r w:rsidR="00BD039E" w:rsidRPr="00413A6A">
        <w:rPr>
          <w:szCs w:val="28"/>
        </w:rPr>
        <w:t>20 005,1 тыс. руб.</w:t>
      </w:r>
      <w:r w:rsidRPr="00413A6A">
        <w:rPr>
          <w:szCs w:val="28"/>
        </w:rPr>
        <w:t xml:space="preserve"> мероприятия по благоустройству за счет экологических платежей). Также по данному разделу произведены расходы, в том числе в связи с незаключенной концессией оплата э/энергии социально-значимых объектов в сумме </w:t>
      </w:r>
      <w:r w:rsidR="000624B1" w:rsidRPr="00413A6A">
        <w:rPr>
          <w:szCs w:val="28"/>
        </w:rPr>
        <w:t>433,6</w:t>
      </w:r>
      <w:r w:rsidRPr="00413A6A">
        <w:rPr>
          <w:szCs w:val="28"/>
        </w:rPr>
        <w:t xml:space="preserve"> тыс. руб. На осуществление деятельности МБУ «Благоустройство» расходы исполнены в сумме </w:t>
      </w:r>
      <w:r w:rsidR="00BD039E" w:rsidRPr="00413A6A">
        <w:rPr>
          <w:szCs w:val="28"/>
        </w:rPr>
        <w:t>623,4</w:t>
      </w:r>
      <w:r w:rsidRPr="00413A6A">
        <w:rPr>
          <w:szCs w:val="28"/>
        </w:rPr>
        <w:t xml:space="preserve"> тыс. руб.</w:t>
      </w:r>
    </w:p>
    <w:p w:rsidR="001E7439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b/>
          <w:szCs w:val="28"/>
        </w:rPr>
        <w:t>По разделу 06 «Охрана окружающей среды»</w:t>
      </w:r>
      <w:r w:rsidRPr="00413A6A">
        <w:rPr>
          <w:szCs w:val="28"/>
        </w:rPr>
        <w:t xml:space="preserve"> расходы исполнены в сумме </w:t>
      </w:r>
      <w:r w:rsidR="00A05F97" w:rsidRPr="00413A6A">
        <w:rPr>
          <w:szCs w:val="28"/>
        </w:rPr>
        <w:t>6 961,3</w:t>
      </w:r>
      <w:r w:rsidRPr="00413A6A">
        <w:rPr>
          <w:szCs w:val="28"/>
        </w:rPr>
        <w:t xml:space="preserve"> тыс. рублей или на </w:t>
      </w:r>
      <w:r w:rsidR="00A05F97" w:rsidRPr="00413A6A">
        <w:rPr>
          <w:szCs w:val="28"/>
        </w:rPr>
        <w:t>100</w:t>
      </w:r>
      <w:r w:rsidRPr="00413A6A">
        <w:rPr>
          <w:szCs w:val="28"/>
        </w:rPr>
        <w:t>,0% к уточненному годовому плану в сумме 6961,3 тыс. рублей на мероприятия с ТКО</w:t>
      </w:r>
      <w:r w:rsidR="00A05F97" w:rsidRPr="00413A6A">
        <w:rPr>
          <w:szCs w:val="28"/>
        </w:rPr>
        <w:t xml:space="preserve"> </w:t>
      </w:r>
      <w:r w:rsidRPr="00413A6A">
        <w:rPr>
          <w:szCs w:val="28"/>
        </w:rPr>
        <w:t>(ограждение свалки, контейнерные площадки и т.д.) за счет сре</w:t>
      </w:r>
      <w:proofErr w:type="gramStart"/>
      <w:r w:rsidRPr="00413A6A">
        <w:rPr>
          <w:szCs w:val="28"/>
        </w:rPr>
        <w:t>дств кр</w:t>
      </w:r>
      <w:proofErr w:type="gramEnd"/>
      <w:r w:rsidRPr="00413A6A">
        <w:rPr>
          <w:szCs w:val="28"/>
        </w:rPr>
        <w:t xml:space="preserve">аевого бюджета. </w:t>
      </w:r>
    </w:p>
    <w:p w:rsidR="001E7439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b/>
          <w:szCs w:val="28"/>
        </w:rPr>
        <w:t>По разделу 07 «Образование»</w:t>
      </w:r>
      <w:r w:rsidRPr="00413A6A">
        <w:rPr>
          <w:szCs w:val="28"/>
        </w:rPr>
        <w:t xml:space="preserve"> расходы исполнены в сумме </w:t>
      </w:r>
      <w:r w:rsidR="00A05F97" w:rsidRPr="00413A6A">
        <w:rPr>
          <w:szCs w:val="28"/>
        </w:rPr>
        <w:t>809 341,8</w:t>
      </w:r>
      <w:r w:rsidRPr="00413A6A">
        <w:rPr>
          <w:szCs w:val="28"/>
        </w:rPr>
        <w:t xml:space="preserve"> тыс. рублей или на </w:t>
      </w:r>
      <w:r w:rsidR="00A05F97" w:rsidRPr="00413A6A">
        <w:rPr>
          <w:szCs w:val="28"/>
        </w:rPr>
        <w:t>99,3</w:t>
      </w:r>
      <w:r w:rsidRPr="00413A6A">
        <w:rPr>
          <w:szCs w:val="28"/>
        </w:rPr>
        <w:t xml:space="preserve">% к уточненному годовому плану в сумме </w:t>
      </w:r>
      <w:r w:rsidR="00A05F97" w:rsidRPr="00413A6A">
        <w:rPr>
          <w:szCs w:val="28"/>
        </w:rPr>
        <w:t>815 319,9</w:t>
      </w:r>
      <w:r w:rsidRPr="00413A6A">
        <w:rPr>
          <w:szCs w:val="28"/>
        </w:rPr>
        <w:t xml:space="preserve"> тыс. рублей. </w:t>
      </w:r>
    </w:p>
    <w:p w:rsidR="001E7439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szCs w:val="28"/>
        </w:rPr>
        <w:t xml:space="preserve">По подразделу «Дошкольное образование» расходы исполнены в сумме </w:t>
      </w:r>
      <w:r w:rsidR="00530B82" w:rsidRPr="00413A6A">
        <w:rPr>
          <w:szCs w:val="28"/>
        </w:rPr>
        <w:t>150</w:t>
      </w:r>
      <w:r w:rsidRPr="00413A6A">
        <w:rPr>
          <w:szCs w:val="28"/>
        </w:rPr>
        <w:t> </w:t>
      </w:r>
      <w:r w:rsidR="00530B82" w:rsidRPr="00413A6A">
        <w:rPr>
          <w:szCs w:val="28"/>
        </w:rPr>
        <w:t>861</w:t>
      </w:r>
      <w:r w:rsidRPr="00413A6A">
        <w:rPr>
          <w:szCs w:val="28"/>
        </w:rPr>
        <w:t>,</w:t>
      </w:r>
      <w:r w:rsidR="00530B82" w:rsidRPr="00413A6A">
        <w:rPr>
          <w:szCs w:val="28"/>
        </w:rPr>
        <w:t>2</w:t>
      </w:r>
      <w:r w:rsidRPr="00413A6A">
        <w:rPr>
          <w:szCs w:val="28"/>
        </w:rPr>
        <w:t xml:space="preserve"> тыс. рублей или на </w:t>
      </w:r>
      <w:r w:rsidR="00530B82" w:rsidRPr="00413A6A">
        <w:rPr>
          <w:szCs w:val="28"/>
        </w:rPr>
        <w:t>99,9</w:t>
      </w:r>
      <w:r w:rsidRPr="00413A6A">
        <w:rPr>
          <w:szCs w:val="28"/>
        </w:rPr>
        <w:t>% к уточненному плану в сумме 1</w:t>
      </w:r>
      <w:r w:rsidR="00530B82" w:rsidRPr="00413A6A">
        <w:rPr>
          <w:szCs w:val="28"/>
        </w:rPr>
        <w:t>50</w:t>
      </w:r>
      <w:r w:rsidRPr="00413A6A">
        <w:rPr>
          <w:szCs w:val="28"/>
        </w:rPr>
        <w:t> </w:t>
      </w:r>
      <w:r w:rsidR="00530B82" w:rsidRPr="00413A6A">
        <w:rPr>
          <w:szCs w:val="28"/>
        </w:rPr>
        <w:t>861</w:t>
      </w:r>
      <w:r w:rsidRPr="00413A6A">
        <w:rPr>
          <w:szCs w:val="28"/>
        </w:rPr>
        <w:t>,</w:t>
      </w:r>
      <w:r w:rsidR="00530B82" w:rsidRPr="00413A6A">
        <w:rPr>
          <w:szCs w:val="28"/>
        </w:rPr>
        <w:t>3</w:t>
      </w:r>
      <w:r w:rsidRPr="00413A6A">
        <w:rPr>
          <w:szCs w:val="28"/>
        </w:rPr>
        <w:t xml:space="preserve"> тыс. рублей, в том числе:</w:t>
      </w:r>
    </w:p>
    <w:p w:rsidR="001E7439" w:rsidRPr="00413A6A" w:rsidRDefault="001E7439" w:rsidP="001E7439">
      <w:pPr>
        <w:tabs>
          <w:tab w:val="left" w:pos="300"/>
        </w:tabs>
        <w:jc w:val="both"/>
        <w:rPr>
          <w:szCs w:val="28"/>
        </w:rPr>
      </w:pPr>
      <w:r w:rsidRPr="00413A6A">
        <w:rPr>
          <w:szCs w:val="28"/>
        </w:rPr>
        <w:t xml:space="preserve">-расходы на содержание детских дошкольных учреждений за счет средств местного бюджета составили </w:t>
      </w:r>
      <w:r w:rsidR="00530B82" w:rsidRPr="00413A6A">
        <w:rPr>
          <w:szCs w:val="28"/>
        </w:rPr>
        <w:t>42 246,2</w:t>
      </w:r>
      <w:r w:rsidRPr="00413A6A">
        <w:rPr>
          <w:szCs w:val="28"/>
        </w:rPr>
        <w:t xml:space="preserve"> тыс. рублей, которые направлены на выплату заработной платы, оплату за коммунальные услуги, услуги связи, уплату налогов.</w:t>
      </w:r>
    </w:p>
    <w:p w:rsidR="001E7439" w:rsidRPr="00413A6A" w:rsidRDefault="001E7439" w:rsidP="001E7439">
      <w:pPr>
        <w:tabs>
          <w:tab w:val="left" w:pos="300"/>
        </w:tabs>
        <w:jc w:val="both"/>
        <w:rPr>
          <w:szCs w:val="28"/>
        </w:rPr>
      </w:pPr>
      <w:r w:rsidRPr="00413A6A">
        <w:rPr>
          <w:szCs w:val="28"/>
        </w:rPr>
        <w:t xml:space="preserve">-за счет субвенции с краевого бюджета в сумме </w:t>
      </w:r>
      <w:r w:rsidR="00530B82" w:rsidRPr="00413A6A">
        <w:rPr>
          <w:szCs w:val="28"/>
        </w:rPr>
        <w:t>97 272,7</w:t>
      </w:r>
      <w:r w:rsidRPr="00413A6A">
        <w:rPr>
          <w:szCs w:val="28"/>
        </w:rPr>
        <w:t xml:space="preserve"> тыс. руб., которые направлены на выплату заработной платы и учебные расходы.</w:t>
      </w:r>
    </w:p>
    <w:p w:rsidR="001E7439" w:rsidRPr="00413A6A" w:rsidRDefault="001E7439" w:rsidP="001E7439">
      <w:pPr>
        <w:jc w:val="both"/>
        <w:rPr>
          <w:szCs w:val="28"/>
        </w:rPr>
      </w:pPr>
      <w:r w:rsidRPr="00413A6A">
        <w:rPr>
          <w:szCs w:val="28"/>
        </w:rPr>
        <w:t xml:space="preserve">-иной межбюджетный трансферт из краевого бюджета на дополнительную меру социальной поддержки отдельной категории граждан в виде не взимания платы за присмотр и уход за их детьми, мобилизованных граждан в СВО в сумме </w:t>
      </w:r>
      <w:r w:rsidR="004B0E23" w:rsidRPr="00413A6A">
        <w:rPr>
          <w:szCs w:val="28"/>
        </w:rPr>
        <w:t>767,7</w:t>
      </w:r>
      <w:r w:rsidRPr="00413A6A">
        <w:rPr>
          <w:szCs w:val="28"/>
        </w:rPr>
        <w:t xml:space="preserve"> тыс. руб.</w:t>
      </w:r>
    </w:p>
    <w:p w:rsidR="001E7439" w:rsidRPr="00413A6A" w:rsidRDefault="004B0E23" w:rsidP="001E7439">
      <w:pPr>
        <w:jc w:val="both"/>
        <w:rPr>
          <w:szCs w:val="28"/>
        </w:rPr>
      </w:pPr>
      <w:r w:rsidRPr="00413A6A">
        <w:rPr>
          <w:szCs w:val="28"/>
        </w:rPr>
        <w:t>-</w:t>
      </w:r>
      <w:r w:rsidR="001E7439" w:rsidRPr="00413A6A">
        <w:rPr>
          <w:szCs w:val="28"/>
        </w:rPr>
        <w:t>по муниципальной программе "Обеспечение твердым котельно-печным топливом муниципальных учреждений и сельских администраци</w:t>
      </w:r>
      <w:r w:rsidR="001772C4">
        <w:rPr>
          <w:szCs w:val="28"/>
        </w:rPr>
        <w:t>й</w:t>
      </w:r>
      <w:r w:rsidR="001E7439" w:rsidRPr="00413A6A">
        <w:rPr>
          <w:szCs w:val="28"/>
        </w:rPr>
        <w:t xml:space="preserve"> Тунгокоченского муниципального округа на осенне-зимние периоды 2025-2029 годов" произведены расходы в сумме 104,0 тыс. руб. на лесозаготовки для муниципальных нужд на отопительный сезон 2025 года.</w:t>
      </w:r>
    </w:p>
    <w:p w:rsidR="004B0E23" w:rsidRPr="00413A6A" w:rsidRDefault="001E7439" w:rsidP="001E7439">
      <w:pPr>
        <w:jc w:val="both"/>
        <w:rPr>
          <w:szCs w:val="28"/>
        </w:rPr>
      </w:pPr>
      <w:r w:rsidRPr="00413A6A">
        <w:rPr>
          <w:szCs w:val="28"/>
        </w:rPr>
        <w:t xml:space="preserve">-по </w:t>
      </w:r>
      <w:r w:rsidR="001772C4">
        <w:rPr>
          <w:szCs w:val="28"/>
        </w:rPr>
        <w:t>муниципальной программе</w:t>
      </w:r>
      <w:r w:rsidRPr="00413A6A">
        <w:rPr>
          <w:szCs w:val="28"/>
        </w:rPr>
        <w:t xml:space="preserve"> «Обеспечение первичных мер пожарной безопасности в населенных пунктах Тунгокоченского муниципального округа на 2024-2028 годы» </w:t>
      </w:r>
      <w:r w:rsidR="004767DC">
        <w:rPr>
          <w:szCs w:val="28"/>
        </w:rPr>
        <w:t xml:space="preserve">исполнено </w:t>
      </w:r>
      <w:r w:rsidRPr="00413A6A">
        <w:rPr>
          <w:szCs w:val="28"/>
        </w:rPr>
        <w:t>в сумме 39,2 тыс.</w:t>
      </w:r>
      <w:r w:rsidR="004B0E23" w:rsidRPr="00413A6A">
        <w:rPr>
          <w:szCs w:val="28"/>
        </w:rPr>
        <w:t xml:space="preserve"> </w:t>
      </w:r>
      <w:r w:rsidRPr="00413A6A">
        <w:rPr>
          <w:szCs w:val="28"/>
        </w:rPr>
        <w:t>руб.</w:t>
      </w:r>
      <w:r w:rsidR="008D161E" w:rsidRPr="00413A6A">
        <w:rPr>
          <w:szCs w:val="28"/>
        </w:rPr>
        <w:t xml:space="preserve"> </w:t>
      </w:r>
      <w:r w:rsidR="00506B2F" w:rsidRPr="00413A6A">
        <w:rPr>
          <w:szCs w:val="28"/>
        </w:rPr>
        <w:t xml:space="preserve">Дотация на обеспечение расходных обязательств по оплате труда использована в сумме </w:t>
      </w:r>
      <w:r w:rsidR="004B0E23" w:rsidRPr="00413A6A">
        <w:rPr>
          <w:szCs w:val="28"/>
        </w:rPr>
        <w:t>10 431,4 тыс. руб.</w:t>
      </w:r>
    </w:p>
    <w:p w:rsidR="001E7439" w:rsidRPr="00413A6A" w:rsidRDefault="001E7439" w:rsidP="002D5E9F">
      <w:pPr>
        <w:ind w:firstLine="709"/>
        <w:jc w:val="both"/>
        <w:rPr>
          <w:szCs w:val="28"/>
        </w:rPr>
      </w:pPr>
      <w:r w:rsidRPr="00413A6A">
        <w:rPr>
          <w:szCs w:val="28"/>
        </w:rPr>
        <w:t xml:space="preserve">По подразделу «Общее образование» расходы составили </w:t>
      </w:r>
      <w:r w:rsidR="004B0E23" w:rsidRPr="00413A6A">
        <w:rPr>
          <w:szCs w:val="28"/>
        </w:rPr>
        <w:t>432 344,0</w:t>
      </w:r>
      <w:r w:rsidRPr="00413A6A">
        <w:rPr>
          <w:szCs w:val="28"/>
        </w:rPr>
        <w:t xml:space="preserve"> тыс. рублей или </w:t>
      </w:r>
      <w:r w:rsidR="004B0E23" w:rsidRPr="00413A6A">
        <w:rPr>
          <w:szCs w:val="28"/>
        </w:rPr>
        <w:t>99,9</w:t>
      </w:r>
      <w:r w:rsidRPr="00413A6A">
        <w:rPr>
          <w:szCs w:val="28"/>
        </w:rPr>
        <w:t xml:space="preserve">% к уточненному плану в сумме </w:t>
      </w:r>
      <w:r w:rsidR="004B0E23" w:rsidRPr="00413A6A">
        <w:rPr>
          <w:szCs w:val="28"/>
        </w:rPr>
        <w:t>432 638,4</w:t>
      </w:r>
      <w:r w:rsidRPr="00413A6A">
        <w:rPr>
          <w:szCs w:val="28"/>
        </w:rPr>
        <w:t xml:space="preserve"> тыс. рублей.</w:t>
      </w:r>
    </w:p>
    <w:p w:rsidR="001E7439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szCs w:val="28"/>
        </w:rPr>
        <w:lastRenderedPageBreak/>
        <w:t xml:space="preserve">По данному подразделу произведены расходы на обеспечение деятельности школ за счет средств бюджета муниципального округа в сумме </w:t>
      </w:r>
      <w:r w:rsidR="00B50A5C" w:rsidRPr="00413A6A">
        <w:rPr>
          <w:szCs w:val="28"/>
        </w:rPr>
        <w:t>77</w:t>
      </w:r>
      <w:r w:rsidRPr="00413A6A">
        <w:rPr>
          <w:szCs w:val="28"/>
        </w:rPr>
        <w:t> </w:t>
      </w:r>
      <w:r w:rsidR="00B50A5C" w:rsidRPr="00413A6A">
        <w:rPr>
          <w:szCs w:val="28"/>
        </w:rPr>
        <w:t>830</w:t>
      </w:r>
      <w:r w:rsidRPr="00413A6A">
        <w:rPr>
          <w:szCs w:val="28"/>
        </w:rPr>
        <w:t xml:space="preserve">,7 тыс. рублей и субвенции из краевого бюджета в сумме </w:t>
      </w:r>
      <w:r w:rsidR="00A16F29" w:rsidRPr="00413A6A">
        <w:rPr>
          <w:szCs w:val="28"/>
        </w:rPr>
        <w:t>245 790,2</w:t>
      </w:r>
      <w:r w:rsidR="00433DBB" w:rsidRPr="00413A6A">
        <w:rPr>
          <w:szCs w:val="28"/>
        </w:rPr>
        <w:t xml:space="preserve"> тыс. рублей.</w:t>
      </w:r>
      <w:r w:rsidRPr="00413A6A">
        <w:rPr>
          <w:szCs w:val="28"/>
        </w:rPr>
        <w:t xml:space="preserve"> </w:t>
      </w:r>
      <w:r w:rsidR="00433DBB" w:rsidRPr="00413A6A">
        <w:rPr>
          <w:szCs w:val="28"/>
        </w:rPr>
        <w:t>С</w:t>
      </w:r>
      <w:r w:rsidRPr="00413A6A">
        <w:rPr>
          <w:szCs w:val="28"/>
        </w:rPr>
        <w:t xml:space="preserve">убвенции из краевого бюджета на питание детей из многодетных семей в сумме </w:t>
      </w:r>
      <w:r w:rsidR="00A16F29" w:rsidRPr="00413A6A">
        <w:rPr>
          <w:szCs w:val="28"/>
        </w:rPr>
        <w:t>1 191,3</w:t>
      </w:r>
      <w:r w:rsidRPr="00413A6A">
        <w:rPr>
          <w:szCs w:val="28"/>
        </w:rPr>
        <w:t xml:space="preserve"> тыс. руб. и горячее питание обучающихся в начальной школе в сумме </w:t>
      </w:r>
      <w:r w:rsidR="00A16F29" w:rsidRPr="00413A6A">
        <w:rPr>
          <w:szCs w:val="28"/>
        </w:rPr>
        <w:t>6 849,5</w:t>
      </w:r>
      <w:r w:rsidRPr="00413A6A">
        <w:rPr>
          <w:szCs w:val="28"/>
        </w:rPr>
        <w:t xml:space="preserve"> тыс. руб.; льготное питание отдельной категории – </w:t>
      </w:r>
      <w:r w:rsidR="00A16F29" w:rsidRPr="00413A6A">
        <w:rPr>
          <w:szCs w:val="28"/>
        </w:rPr>
        <w:t>14</w:t>
      </w:r>
      <w:r w:rsidRPr="00413A6A">
        <w:rPr>
          <w:szCs w:val="28"/>
        </w:rPr>
        <w:t>6,1 тыс.</w:t>
      </w:r>
      <w:r w:rsidR="00FA7C85" w:rsidRPr="00413A6A">
        <w:rPr>
          <w:szCs w:val="28"/>
        </w:rPr>
        <w:t xml:space="preserve"> </w:t>
      </w:r>
      <w:r w:rsidRPr="00413A6A">
        <w:rPr>
          <w:szCs w:val="28"/>
        </w:rPr>
        <w:t>руб</w:t>
      </w:r>
      <w:r w:rsidR="00FA7C85" w:rsidRPr="00413A6A">
        <w:rPr>
          <w:szCs w:val="28"/>
        </w:rPr>
        <w:t>лей</w:t>
      </w:r>
      <w:r w:rsidRPr="00413A6A">
        <w:rPr>
          <w:szCs w:val="28"/>
        </w:rPr>
        <w:t xml:space="preserve">. </w:t>
      </w:r>
      <w:proofErr w:type="gramStart"/>
      <w:r w:rsidRPr="00413A6A">
        <w:rPr>
          <w:szCs w:val="28"/>
        </w:rPr>
        <w:t>Классное руководство из федерального и краевого бюджетов в сумме 2</w:t>
      </w:r>
      <w:r w:rsidR="00637F80" w:rsidRPr="00413A6A">
        <w:rPr>
          <w:szCs w:val="28"/>
        </w:rPr>
        <w:t>8</w:t>
      </w:r>
      <w:r w:rsidRPr="00413A6A">
        <w:rPr>
          <w:szCs w:val="28"/>
        </w:rPr>
        <w:t> </w:t>
      </w:r>
      <w:r w:rsidR="00637F80" w:rsidRPr="00413A6A">
        <w:rPr>
          <w:szCs w:val="28"/>
        </w:rPr>
        <w:t>003</w:t>
      </w:r>
      <w:r w:rsidRPr="00413A6A">
        <w:rPr>
          <w:szCs w:val="28"/>
        </w:rPr>
        <w:t>,</w:t>
      </w:r>
      <w:r w:rsidR="00637F80" w:rsidRPr="00413A6A">
        <w:rPr>
          <w:szCs w:val="28"/>
        </w:rPr>
        <w:t>0</w:t>
      </w:r>
      <w:r w:rsidRPr="00413A6A">
        <w:rPr>
          <w:szCs w:val="28"/>
        </w:rPr>
        <w:t xml:space="preserve"> тыс. руб</w:t>
      </w:r>
      <w:r w:rsidR="00B63B7F">
        <w:rPr>
          <w:szCs w:val="28"/>
        </w:rPr>
        <w:t>.</w:t>
      </w:r>
      <w:r w:rsidR="00FA7C85" w:rsidRPr="00413A6A">
        <w:rPr>
          <w:szCs w:val="28"/>
        </w:rPr>
        <w:t xml:space="preserve">; </w:t>
      </w:r>
      <w:r w:rsidRPr="00413A6A">
        <w:rPr>
          <w:szCs w:val="28"/>
        </w:rPr>
        <w:t xml:space="preserve">дополнительная мера социальной поддержки отдельной категории граждан в виде обеспечения льготным питанием их детей, обучающихся в 5-11 классах в муниципальных общеобразовательных организациях Забайкальского края в сумме </w:t>
      </w:r>
      <w:r w:rsidR="00A16F29" w:rsidRPr="00413A6A">
        <w:rPr>
          <w:szCs w:val="28"/>
        </w:rPr>
        <w:t>730</w:t>
      </w:r>
      <w:r w:rsidRPr="00413A6A">
        <w:rPr>
          <w:szCs w:val="28"/>
        </w:rPr>
        <w:t>,0 тыс. рублей.</w:t>
      </w:r>
      <w:proofErr w:type="gramEnd"/>
      <w:r w:rsidRPr="00413A6A">
        <w:t xml:space="preserve"> </w:t>
      </w:r>
      <w:r w:rsidRPr="00413A6A">
        <w:rPr>
          <w:szCs w:val="28"/>
        </w:rPr>
        <w:t>Из резервного фонда администрации была выделена сумма 1</w:t>
      </w:r>
      <w:r w:rsidR="00367F85" w:rsidRPr="00413A6A">
        <w:rPr>
          <w:szCs w:val="28"/>
        </w:rPr>
        <w:t>3</w:t>
      </w:r>
      <w:r w:rsidRPr="00413A6A">
        <w:rPr>
          <w:szCs w:val="28"/>
        </w:rPr>
        <w:t>6,0 тыс. руб. на приобретение подарка на юбилеи</w:t>
      </w:r>
      <w:r w:rsidR="00BC005D" w:rsidRPr="00413A6A">
        <w:rPr>
          <w:szCs w:val="28"/>
        </w:rPr>
        <w:t xml:space="preserve"> МБОУ Вершино-Дарасунск</w:t>
      </w:r>
      <w:r w:rsidR="00FA7C85" w:rsidRPr="00413A6A">
        <w:rPr>
          <w:szCs w:val="28"/>
        </w:rPr>
        <w:t>ой</w:t>
      </w:r>
      <w:r w:rsidR="00BC005D" w:rsidRPr="00413A6A">
        <w:rPr>
          <w:szCs w:val="28"/>
        </w:rPr>
        <w:t xml:space="preserve"> СОШ, </w:t>
      </w:r>
      <w:r w:rsidRPr="00413A6A">
        <w:rPr>
          <w:szCs w:val="28"/>
        </w:rPr>
        <w:t>МБОУ Нижнестанск</w:t>
      </w:r>
      <w:r w:rsidR="00FA7C85" w:rsidRPr="00413A6A">
        <w:rPr>
          <w:szCs w:val="28"/>
        </w:rPr>
        <w:t>ой</w:t>
      </w:r>
      <w:r w:rsidRPr="00413A6A">
        <w:rPr>
          <w:szCs w:val="28"/>
        </w:rPr>
        <w:t xml:space="preserve"> ООШ </w:t>
      </w:r>
      <w:r w:rsidR="00BC005D" w:rsidRPr="00413A6A">
        <w:rPr>
          <w:szCs w:val="28"/>
        </w:rPr>
        <w:t xml:space="preserve">и МБОУ Усуглинской школе </w:t>
      </w:r>
      <w:r w:rsidRPr="00413A6A">
        <w:rPr>
          <w:szCs w:val="28"/>
        </w:rPr>
        <w:t>и для приобретения баннеров</w:t>
      </w:r>
      <w:r w:rsidR="00367F85" w:rsidRPr="00413A6A">
        <w:rPr>
          <w:szCs w:val="28"/>
        </w:rPr>
        <w:t xml:space="preserve">. </w:t>
      </w:r>
      <w:r w:rsidRPr="00413A6A">
        <w:rPr>
          <w:szCs w:val="28"/>
        </w:rPr>
        <w:t>По муниципальной программе "Обеспечение твердым котельно-печным топливом муниципальных учреждений и сельских администраци</w:t>
      </w:r>
      <w:r w:rsidR="00BC005D" w:rsidRPr="00413A6A">
        <w:rPr>
          <w:szCs w:val="28"/>
        </w:rPr>
        <w:t>й</w:t>
      </w:r>
      <w:r w:rsidRPr="00413A6A">
        <w:rPr>
          <w:szCs w:val="28"/>
        </w:rPr>
        <w:t xml:space="preserve"> Тунгокоченского муниципального округа на осенне-зимние периоды 2025-2029 годов" произведены расходы в сумме </w:t>
      </w:r>
      <w:r w:rsidR="00637F80" w:rsidRPr="00413A6A">
        <w:rPr>
          <w:szCs w:val="28"/>
        </w:rPr>
        <w:t>7</w:t>
      </w:r>
      <w:r w:rsidRPr="00413A6A">
        <w:rPr>
          <w:szCs w:val="28"/>
        </w:rPr>
        <w:t>21,1 тыс. руб. на лесозаготовки для муниципальных нужд на отопительный сезон 2025 года</w:t>
      </w:r>
      <w:r w:rsidR="00433DBB" w:rsidRPr="00413A6A">
        <w:rPr>
          <w:szCs w:val="28"/>
        </w:rPr>
        <w:t>.</w:t>
      </w:r>
      <w:r w:rsidRPr="00413A6A">
        <w:rPr>
          <w:szCs w:val="28"/>
        </w:rPr>
        <w:t xml:space="preserve"> </w:t>
      </w:r>
      <w:r w:rsidR="00433DBB" w:rsidRPr="00413A6A">
        <w:rPr>
          <w:szCs w:val="28"/>
        </w:rPr>
        <w:t>П</w:t>
      </w:r>
      <w:r w:rsidRPr="00413A6A">
        <w:rPr>
          <w:szCs w:val="28"/>
        </w:rPr>
        <w:t>о муниципальной программе «Улучшение условий и охраны труда в Тунгокоченском муниципальном округе на 2025-2029 годы» в сумме 130,0 тыс.</w:t>
      </w:r>
      <w:r w:rsidR="002D5E9F" w:rsidRPr="00413A6A">
        <w:rPr>
          <w:szCs w:val="28"/>
        </w:rPr>
        <w:t xml:space="preserve"> </w:t>
      </w:r>
      <w:r w:rsidRPr="00413A6A">
        <w:rPr>
          <w:szCs w:val="28"/>
        </w:rPr>
        <w:t>руб</w:t>
      </w:r>
      <w:r w:rsidR="00433DBB" w:rsidRPr="00413A6A">
        <w:rPr>
          <w:szCs w:val="28"/>
        </w:rPr>
        <w:t>лей</w:t>
      </w:r>
      <w:r w:rsidRPr="00413A6A">
        <w:rPr>
          <w:szCs w:val="28"/>
        </w:rPr>
        <w:t xml:space="preserve">. По </w:t>
      </w:r>
      <w:r w:rsidR="002D5E9F" w:rsidRPr="00413A6A">
        <w:rPr>
          <w:szCs w:val="28"/>
        </w:rPr>
        <w:t>муниципальной программе</w:t>
      </w:r>
      <w:r w:rsidRPr="00413A6A">
        <w:rPr>
          <w:szCs w:val="28"/>
        </w:rPr>
        <w:t xml:space="preserve"> "Содействие занятости населения "Тунгокоченского района" на 2021-2025 годы" в сумме 13,7 тыс. руб. По муниципальной программе "Комплексное развитие объектов коммунальной инфраструктуры муниципального района "Тунгокоченский район" 2022-2026 годы" расходы составили в сумме </w:t>
      </w:r>
      <w:r w:rsidR="00637F80" w:rsidRPr="00413A6A">
        <w:rPr>
          <w:szCs w:val="28"/>
        </w:rPr>
        <w:t>600,2</w:t>
      </w:r>
      <w:r w:rsidRPr="00413A6A">
        <w:rPr>
          <w:szCs w:val="28"/>
        </w:rPr>
        <w:t xml:space="preserve"> тыс. руб</w:t>
      </w:r>
      <w:r w:rsidR="002D5E9F" w:rsidRPr="00413A6A">
        <w:rPr>
          <w:szCs w:val="28"/>
        </w:rPr>
        <w:t>лей</w:t>
      </w:r>
      <w:r w:rsidRPr="00413A6A">
        <w:rPr>
          <w:szCs w:val="28"/>
        </w:rPr>
        <w:t>.</w:t>
      </w:r>
      <w:r w:rsidR="00637F80" w:rsidRPr="00413A6A">
        <w:rPr>
          <w:szCs w:val="28"/>
        </w:rPr>
        <w:t xml:space="preserve"> </w:t>
      </w:r>
      <w:r w:rsidRPr="00413A6A">
        <w:rPr>
          <w:szCs w:val="28"/>
        </w:rPr>
        <w:t>Капитальный ремонт Кыкерской СОШ в сумме 42306,</w:t>
      </w:r>
      <w:r w:rsidR="00BC005D" w:rsidRPr="00413A6A">
        <w:rPr>
          <w:szCs w:val="28"/>
        </w:rPr>
        <w:t>8</w:t>
      </w:r>
      <w:r w:rsidRPr="00413A6A">
        <w:rPr>
          <w:szCs w:val="28"/>
        </w:rPr>
        <w:t xml:space="preserve"> тыс.руб., </w:t>
      </w:r>
      <w:r w:rsidR="002D5E9F" w:rsidRPr="00413A6A">
        <w:rPr>
          <w:szCs w:val="28"/>
        </w:rPr>
        <w:t xml:space="preserve">антитеррористическая безопасность </w:t>
      </w:r>
      <w:r w:rsidR="00433DBB" w:rsidRPr="00413A6A">
        <w:rPr>
          <w:szCs w:val="28"/>
        </w:rPr>
        <w:t xml:space="preserve">в сумме </w:t>
      </w:r>
      <w:r w:rsidRPr="00413A6A">
        <w:rPr>
          <w:szCs w:val="28"/>
        </w:rPr>
        <w:t>4</w:t>
      </w:r>
      <w:r w:rsidR="0014422F" w:rsidRPr="00413A6A">
        <w:rPr>
          <w:szCs w:val="28"/>
        </w:rPr>
        <w:t> </w:t>
      </w:r>
      <w:r w:rsidRPr="00413A6A">
        <w:rPr>
          <w:szCs w:val="28"/>
        </w:rPr>
        <w:t>040</w:t>
      </w:r>
      <w:r w:rsidR="0014422F" w:rsidRPr="00413A6A">
        <w:rPr>
          <w:szCs w:val="28"/>
        </w:rPr>
        <w:t>,</w:t>
      </w:r>
      <w:r w:rsidRPr="00413A6A">
        <w:rPr>
          <w:szCs w:val="28"/>
        </w:rPr>
        <w:t xml:space="preserve">4 </w:t>
      </w:r>
      <w:r w:rsidR="002D5E9F" w:rsidRPr="00413A6A">
        <w:rPr>
          <w:szCs w:val="28"/>
        </w:rPr>
        <w:t>тыс. руб.</w:t>
      </w:r>
      <w:r w:rsidRPr="00413A6A">
        <w:rPr>
          <w:szCs w:val="28"/>
        </w:rPr>
        <w:t xml:space="preserve"> и </w:t>
      </w:r>
      <w:r w:rsidR="002D5E9F" w:rsidRPr="00413A6A">
        <w:rPr>
          <w:szCs w:val="28"/>
        </w:rPr>
        <w:t xml:space="preserve">на приобретение учебников </w:t>
      </w:r>
      <w:r w:rsidR="00433DBB" w:rsidRPr="00413A6A">
        <w:rPr>
          <w:szCs w:val="28"/>
        </w:rPr>
        <w:t xml:space="preserve">в сумме </w:t>
      </w:r>
      <w:r w:rsidRPr="00413A6A">
        <w:rPr>
          <w:szCs w:val="28"/>
        </w:rPr>
        <w:t xml:space="preserve">216,2 </w:t>
      </w:r>
      <w:r w:rsidR="002D5E9F" w:rsidRPr="00413A6A">
        <w:rPr>
          <w:szCs w:val="28"/>
        </w:rPr>
        <w:t>тыс. руб. Дотация на обеспечение расходных обязательств по оплате труда использована в сумме 23 638,8 тыс. рублей.</w:t>
      </w:r>
    </w:p>
    <w:p w:rsidR="001E7439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szCs w:val="28"/>
        </w:rPr>
        <w:t xml:space="preserve">По подразделу «Дополнительное образование детей» расходы исполнены в сумме </w:t>
      </w:r>
      <w:r w:rsidR="00A04246" w:rsidRPr="00413A6A">
        <w:rPr>
          <w:szCs w:val="28"/>
        </w:rPr>
        <w:t>55 801,8</w:t>
      </w:r>
      <w:r w:rsidRPr="00413A6A">
        <w:rPr>
          <w:szCs w:val="28"/>
        </w:rPr>
        <w:t xml:space="preserve"> тыс. рублей к уточненному плану </w:t>
      </w:r>
      <w:r w:rsidR="001D0F38" w:rsidRPr="00413A6A">
        <w:rPr>
          <w:szCs w:val="28"/>
        </w:rPr>
        <w:t>56 445,5</w:t>
      </w:r>
      <w:r w:rsidRPr="00413A6A">
        <w:rPr>
          <w:szCs w:val="28"/>
        </w:rPr>
        <w:t xml:space="preserve"> тыс. рублей или на </w:t>
      </w:r>
      <w:r w:rsidR="001D0F38" w:rsidRPr="00413A6A">
        <w:rPr>
          <w:szCs w:val="28"/>
        </w:rPr>
        <w:t>98,9</w:t>
      </w:r>
      <w:r w:rsidRPr="00413A6A">
        <w:rPr>
          <w:szCs w:val="28"/>
        </w:rPr>
        <w:t>%.</w:t>
      </w:r>
    </w:p>
    <w:p w:rsidR="001E7439" w:rsidRPr="00413A6A" w:rsidRDefault="001E7439" w:rsidP="001E7439">
      <w:pPr>
        <w:jc w:val="both"/>
        <w:rPr>
          <w:bCs/>
          <w:szCs w:val="28"/>
        </w:rPr>
      </w:pPr>
      <w:r w:rsidRPr="00413A6A">
        <w:rPr>
          <w:bCs/>
          <w:szCs w:val="28"/>
        </w:rPr>
        <w:t xml:space="preserve">-субсидия на увеличение тарифной ставки (должностного оклада) на 25 процентов в поселках городского типа (рабочих поселках) кроме педагогических работников муниципальных общеобразовательных учреждений в сумме </w:t>
      </w:r>
      <w:r w:rsidR="00A04246" w:rsidRPr="00413A6A">
        <w:rPr>
          <w:bCs/>
          <w:szCs w:val="28"/>
        </w:rPr>
        <w:t>2 860,6</w:t>
      </w:r>
      <w:r w:rsidRPr="00413A6A">
        <w:rPr>
          <w:bCs/>
          <w:szCs w:val="28"/>
        </w:rPr>
        <w:t xml:space="preserve"> тыс. рублей;</w:t>
      </w:r>
    </w:p>
    <w:p w:rsidR="001E7439" w:rsidRPr="00413A6A" w:rsidRDefault="001E7439" w:rsidP="001E7439">
      <w:pPr>
        <w:jc w:val="both"/>
        <w:rPr>
          <w:bCs/>
          <w:szCs w:val="28"/>
        </w:rPr>
      </w:pPr>
      <w:r w:rsidRPr="00413A6A">
        <w:rPr>
          <w:bCs/>
          <w:szCs w:val="28"/>
        </w:rPr>
        <w:t xml:space="preserve">-расходы на содержание учреждений дополнительного образования на выплату </w:t>
      </w:r>
      <w:r w:rsidRPr="00413A6A">
        <w:rPr>
          <w:szCs w:val="28"/>
        </w:rPr>
        <w:t xml:space="preserve">заработной платы, оплату за коммунальные услуги, услуги связи, уплату налогов и т.д. </w:t>
      </w:r>
      <w:r w:rsidRPr="00413A6A">
        <w:rPr>
          <w:bCs/>
          <w:szCs w:val="28"/>
        </w:rPr>
        <w:t>в сумме 3</w:t>
      </w:r>
      <w:r w:rsidR="00A04246" w:rsidRPr="00413A6A">
        <w:rPr>
          <w:bCs/>
          <w:szCs w:val="28"/>
        </w:rPr>
        <w:t>9 47</w:t>
      </w:r>
      <w:r w:rsidR="0093170F" w:rsidRPr="00413A6A">
        <w:rPr>
          <w:bCs/>
          <w:szCs w:val="28"/>
        </w:rPr>
        <w:t>8</w:t>
      </w:r>
      <w:r w:rsidR="00A04246" w:rsidRPr="00413A6A">
        <w:rPr>
          <w:bCs/>
          <w:szCs w:val="28"/>
        </w:rPr>
        <w:t>,</w:t>
      </w:r>
      <w:r w:rsidR="0093170F" w:rsidRPr="00413A6A">
        <w:rPr>
          <w:bCs/>
          <w:szCs w:val="28"/>
        </w:rPr>
        <w:t>0</w:t>
      </w:r>
      <w:r w:rsidRPr="00413A6A">
        <w:rPr>
          <w:bCs/>
          <w:szCs w:val="28"/>
        </w:rPr>
        <w:t xml:space="preserve"> тыс. рублей,</w:t>
      </w:r>
    </w:p>
    <w:p w:rsidR="001E7439" w:rsidRPr="00413A6A" w:rsidRDefault="001E7439" w:rsidP="001E7439">
      <w:pPr>
        <w:jc w:val="both"/>
        <w:rPr>
          <w:szCs w:val="28"/>
        </w:rPr>
      </w:pPr>
      <w:r w:rsidRPr="00413A6A">
        <w:rPr>
          <w:bCs/>
          <w:szCs w:val="28"/>
        </w:rPr>
        <w:t>-</w:t>
      </w:r>
      <w:r w:rsidRPr="00413A6A">
        <w:rPr>
          <w:szCs w:val="28"/>
        </w:rPr>
        <w:t xml:space="preserve">по </w:t>
      </w:r>
      <w:r w:rsidR="006677F7" w:rsidRPr="00413A6A">
        <w:rPr>
          <w:szCs w:val="28"/>
        </w:rPr>
        <w:t>муниципальной программе</w:t>
      </w:r>
      <w:r w:rsidRPr="00413A6A">
        <w:rPr>
          <w:szCs w:val="28"/>
        </w:rPr>
        <w:t xml:space="preserve"> "Содействие занятости населения "Тунгокоченского района" на 2021-2025 годы" в сумме 24,4 тыс. руб.,</w:t>
      </w:r>
    </w:p>
    <w:p w:rsidR="001E7439" w:rsidRPr="00413A6A" w:rsidRDefault="001E7439" w:rsidP="001E7439">
      <w:pPr>
        <w:jc w:val="both"/>
        <w:rPr>
          <w:szCs w:val="28"/>
        </w:rPr>
      </w:pPr>
      <w:r w:rsidRPr="00413A6A">
        <w:rPr>
          <w:szCs w:val="28"/>
        </w:rPr>
        <w:t>-из резервного фонда выделено 33,2 тыс.руб. для участия в фестивале «Люди и Солнце» и для открытия «Умной площадки»</w:t>
      </w:r>
    </w:p>
    <w:p w:rsidR="00C7126D" w:rsidRPr="00413A6A" w:rsidRDefault="006677F7" w:rsidP="001E7439">
      <w:pPr>
        <w:jc w:val="both"/>
        <w:rPr>
          <w:szCs w:val="28"/>
        </w:rPr>
      </w:pPr>
      <w:r w:rsidRPr="00413A6A">
        <w:rPr>
          <w:szCs w:val="28"/>
        </w:rPr>
        <w:lastRenderedPageBreak/>
        <w:t>-д</w:t>
      </w:r>
      <w:r w:rsidR="00A04246" w:rsidRPr="00413A6A">
        <w:rPr>
          <w:szCs w:val="28"/>
        </w:rPr>
        <w:t>отация на обеспечение расходных обязательств по оплате труда использована в сумме 13 405,6 тыс. рублей.</w:t>
      </w:r>
    </w:p>
    <w:p w:rsidR="001E7439" w:rsidRPr="00413A6A" w:rsidRDefault="001E7439" w:rsidP="001E7439">
      <w:pPr>
        <w:ind w:firstLine="708"/>
        <w:jc w:val="both"/>
        <w:rPr>
          <w:szCs w:val="28"/>
        </w:rPr>
      </w:pPr>
      <w:r w:rsidRPr="00413A6A">
        <w:rPr>
          <w:szCs w:val="28"/>
        </w:rPr>
        <w:t>По подразделу «Молодежная политика» расходы исполнены в сумме 1</w:t>
      </w:r>
      <w:r w:rsidR="00080287" w:rsidRPr="00413A6A">
        <w:rPr>
          <w:szCs w:val="28"/>
        </w:rPr>
        <w:t> 105,3</w:t>
      </w:r>
      <w:r w:rsidRPr="00413A6A">
        <w:rPr>
          <w:szCs w:val="28"/>
        </w:rPr>
        <w:t xml:space="preserve"> тыс. рублей или на </w:t>
      </w:r>
      <w:r w:rsidR="00080287" w:rsidRPr="00413A6A">
        <w:rPr>
          <w:szCs w:val="28"/>
        </w:rPr>
        <w:t>100</w:t>
      </w:r>
      <w:r w:rsidRPr="00413A6A">
        <w:rPr>
          <w:szCs w:val="28"/>
        </w:rPr>
        <w:t>% к уточненному плану 1</w:t>
      </w:r>
      <w:r w:rsidR="00080287" w:rsidRPr="00413A6A">
        <w:rPr>
          <w:szCs w:val="28"/>
        </w:rPr>
        <w:t> 105,3</w:t>
      </w:r>
      <w:r w:rsidRPr="00413A6A">
        <w:rPr>
          <w:szCs w:val="28"/>
        </w:rPr>
        <w:t xml:space="preserve"> тыс. рублей. Из которых расходы на организацию летнего отдыха в сумме 7</w:t>
      </w:r>
      <w:r w:rsidR="00080287" w:rsidRPr="00413A6A">
        <w:rPr>
          <w:szCs w:val="28"/>
        </w:rPr>
        <w:t>71,6</w:t>
      </w:r>
      <w:r w:rsidRPr="00413A6A">
        <w:rPr>
          <w:szCs w:val="28"/>
        </w:rPr>
        <w:t xml:space="preserve"> тыс.руб., на приобретение путевок в лагеря детям участников СВО в сумме 83,7 тыс.руб. и по </w:t>
      </w:r>
      <w:r w:rsidR="0093170F" w:rsidRPr="00413A6A">
        <w:rPr>
          <w:szCs w:val="28"/>
        </w:rPr>
        <w:t>муниципальной программе</w:t>
      </w:r>
      <w:r w:rsidRPr="00413A6A">
        <w:rPr>
          <w:szCs w:val="28"/>
        </w:rPr>
        <w:t xml:space="preserve"> «Молодежь XXI века» на 2025-2027 г</w:t>
      </w:r>
      <w:r w:rsidR="0093170F" w:rsidRPr="00413A6A">
        <w:rPr>
          <w:szCs w:val="28"/>
        </w:rPr>
        <w:t>оды</w:t>
      </w:r>
      <w:r w:rsidRPr="00413A6A">
        <w:rPr>
          <w:szCs w:val="28"/>
        </w:rPr>
        <w:t xml:space="preserve"> </w:t>
      </w:r>
      <w:r w:rsidR="00080287" w:rsidRPr="00413A6A">
        <w:rPr>
          <w:szCs w:val="28"/>
        </w:rPr>
        <w:t>25</w:t>
      </w:r>
      <w:r w:rsidRPr="00413A6A">
        <w:rPr>
          <w:szCs w:val="28"/>
        </w:rPr>
        <w:t>0,0 тыс.руб.</w:t>
      </w:r>
    </w:p>
    <w:p w:rsidR="001E7439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szCs w:val="28"/>
        </w:rPr>
        <w:t xml:space="preserve">По подразделу «Другие вопросы в области образования» расходы исполнены в сумме </w:t>
      </w:r>
      <w:r w:rsidR="00080287" w:rsidRPr="00413A6A">
        <w:rPr>
          <w:szCs w:val="28"/>
        </w:rPr>
        <w:t>169 229,4</w:t>
      </w:r>
      <w:r w:rsidRPr="00413A6A">
        <w:rPr>
          <w:szCs w:val="28"/>
        </w:rPr>
        <w:t xml:space="preserve"> тыс. рублей или на </w:t>
      </w:r>
      <w:r w:rsidR="00080287" w:rsidRPr="00413A6A">
        <w:rPr>
          <w:szCs w:val="28"/>
        </w:rPr>
        <w:t>97,1</w:t>
      </w:r>
      <w:r w:rsidRPr="00413A6A">
        <w:rPr>
          <w:szCs w:val="28"/>
        </w:rPr>
        <w:t xml:space="preserve">% к уточненному плану </w:t>
      </w:r>
      <w:r w:rsidR="00080287" w:rsidRPr="00413A6A">
        <w:rPr>
          <w:szCs w:val="28"/>
        </w:rPr>
        <w:t>174 269,4</w:t>
      </w:r>
      <w:r w:rsidRPr="00413A6A">
        <w:rPr>
          <w:szCs w:val="28"/>
        </w:rPr>
        <w:t xml:space="preserve"> тыс. рублей, в том числе:</w:t>
      </w:r>
    </w:p>
    <w:p w:rsidR="001E7439" w:rsidRPr="00413A6A" w:rsidRDefault="001E7439" w:rsidP="001E7439">
      <w:pPr>
        <w:jc w:val="both"/>
        <w:rPr>
          <w:szCs w:val="28"/>
        </w:rPr>
      </w:pPr>
      <w:r w:rsidRPr="00413A6A">
        <w:rPr>
          <w:szCs w:val="28"/>
        </w:rPr>
        <w:t xml:space="preserve">-расходы на содержание аппарата управления исполнены в сумме </w:t>
      </w:r>
      <w:r w:rsidR="007952D4" w:rsidRPr="00413A6A">
        <w:rPr>
          <w:szCs w:val="28"/>
        </w:rPr>
        <w:t>3 500,5</w:t>
      </w:r>
      <w:r w:rsidRPr="00413A6A">
        <w:rPr>
          <w:szCs w:val="28"/>
        </w:rPr>
        <w:t xml:space="preserve"> тыс. рублей;</w:t>
      </w:r>
    </w:p>
    <w:p w:rsidR="001E7439" w:rsidRPr="00413A6A" w:rsidRDefault="001E7439" w:rsidP="001E7439">
      <w:pPr>
        <w:jc w:val="both"/>
        <w:rPr>
          <w:szCs w:val="28"/>
        </w:rPr>
      </w:pPr>
      <w:r w:rsidRPr="00413A6A">
        <w:rPr>
          <w:szCs w:val="28"/>
        </w:rPr>
        <w:t xml:space="preserve">-содержание методического кабинета и централизованной бухгалтерии в сумме </w:t>
      </w:r>
      <w:r w:rsidR="007952D4" w:rsidRPr="00413A6A">
        <w:rPr>
          <w:szCs w:val="28"/>
        </w:rPr>
        <w:t>153 562,3</w:t>
      </w:r>
      <w:r w:rsidRPr="00413A6A">
        <w:rPr>
          <w:szCs w:val="28"/>
        </w:rPr>
        <w:t xml:space="preserve"> тыс. рублей</w:t>
      </w:r>
      <w:r w:rsidR="007952D4" w:rsidRPr="00413A6A">
        <w:rPr>
          <w:szCs w:val="28"/>
        </w:rPr>
        <w:t>,</w:t>
      </w:r>
      <w:r w:rsidRPr="00413A6A">
        <w:rPr>
          <w:szCs w:val="28"/>
        </w:rPr>
        <w:t xml:space="preserve"> в том числе расходы на ком</w:t>
      </w:r>
      <w:r w:rsidR="007952D4" w:rsidRPr="00413A6A">
        <w:rPr>
          <w:szCs w:val="28"/>
        </w:rPr>
        <w:t xml:space="preserve">мунальные </w:t>
      </w:r>
      <w:r w:rsidRPr="00413A6A">
        <w:rPr>
          <w:szCs w:val="28"/>
        </w:rPr>
        <w:t xml:space="preserve">услуги </w:t>
      </w:r>
      <w:r w:rsidR="007952D4" w:rsidRPr="00413A6A">
        <w:rPr>
          <w:szCs w:val="28"/>
        </w:rPr>
        <w:t>134 717,4</w:t>
      </w:r>
      <w:r w:rsidRPr="00413A6A">
        <w:rPr>
          <w:szCs w:val="28"/>
        </w:rPr>
        <w:t xml:space="preserve"> тыс.руб.;</w:t>
      </w:r>
    </w:p>
    <w:p w:rsidR="001E7439" w:rsidRPr="00413A6A" w:rsidRDefault="001E7439" w:rsidP="001E7439">
      <w:pPr>
        <w:jc w:val="both"/>
        <w:rPr>
          <w:szCs w:val="28"/>
        </w:rPr>
      </w:pPr>
      <w:r w:rsidRPr="00413A6A">
        <w:rPr>
          <w:szCs w:val="28"/>
        </w:rPr>
        <w:t xml:space="preserve">-на исполнение переданных государственных полномочий в сумме </w:t>
      </w:r>
      <w:r w:rsidR="00510EFF" w:rsidRPr="00413A6A">
        <w:rPr>
          <w:szCs w:val="28"/>
        </w:rPr>
        <w:t>2 350,8</w:t>
      </w:r>
      <w:r w:rsidRPr="00413A6A">
        <w:rPr>
          <w:szCs w:val="28"/>
        </w:rPr>
        <w:t xml:space="preserve"> тыс. рублей;</w:t>
      </w:r>
    </w:p>
    <w:p w:rsidR="001E7439" w:rsidRPr="00413A6A" w:rsidRDefault="001E7439" w:rsidP="001E7439">
      <w:pPr>
        <w:jc w:val="both"/>
        <w:rPr>
          <w:szCs w:val="28"/>
        </w:rPr>
      </w:pPr>
      <w:r w:rsidRPr="00413A6A">
        <w:rPr>
          <w:szCs w:val="28"/>
        </w:rPr>
        <w:t>- на организацию летнего отдыха за счет краевого бюджета в сумме 1572,3 тыс. рублей;</w:t>
      </w:r>
    </w:p>
    <w:p w:rsidR="001E7439" w:rsidRPr="00413A6A" w:rsidRDefault="001E7439" w:rsidP="001E7439">
      <w:pPr>
        <w:jc w:val="both"/>
        <w:rPr>
          <w:szCs w:val="28"/>
        </w:rPr>
      </w:pPr>
      <w:r w:rsidRPr="00413A6A">
        <w:rPr>
          <w:szCs w:val="28"/>
        </w:rPr>
        <w:t xml:space="preserve">- на оплату коммунальных услуг за счет ИМТ за повышение эффективности расходов в сумме </w:t>
      </w:r>
      <w:r w:rsidR="00FE2232" w:rsidRPr="00413A6A">
        <w:rPr>
          <w:szCs w:val="28"/>
        </w:rPr>
        <w:t>1 184,4</w:t>
      </w:r>
      <w:r w:rsidRPr="00413A6A">
        <w:rPr>
          <w:szCs w:val="28"/>
        </w:rPr>
        <w:t xml:space="preserve"> тыс. рублей;</w:t>
      </w:r>
    </w:p>
    <w:p w:rsidR="001E7439" w:rsidRPr="00413A6A" w:rsidRDefault="001E7439" w:rsidP="001E7439">
      <w:pPr>
        <w:jc w:val="both"/>
        <w:rPr>
          <w:szCs w:val="28"/>
        </w:rPr>
      </w:pPr>
      <w:r w:rsidRPr="00413A6A">
        <w:rPr>
          <w:szCs w:val="28"/>
        </w:rPr>
        <w:t>-по муниципальной программе «Мониторинг муниципальной системы образования и организация проведения государственной итоговой аттестации выпускников 9-х.11-х классов на территории муниципального района «Тунгокоченский район»</w:t>
      </w:r>
      <w:r w:rsidR="00CC6A9D" w:rsidRPr="00413A6A">
        <w:rPr>
          <w:szCs w:val="28"/>
        </w:rPr>
        <w:t xml:space="preserve"> </w:t>
      </w:r>
      <w:r w:rsidRPr="00413A6A">
        <w:rPr>
          <w:szCs w:val="28"/>
        </w:rPr>
        <w:t>2021-2025</w:t>
      </w:r>
      <w:r w:rsidR="00CC6A9D" w:rsidRPr="00413A6A">
        <w:rPr>
          <w:szCs w:val="28"/>
        </w:rPr>
        <w:t xml:space="preserve"> </w:t>
      </w:r>
      <w:r w:rsidRPr="00413A6A">
        <w:rPr>
          <w:szCs w:val="28"/>
        </w:rPr>
        <w:t>г</w:t>
      </w:r>
      <w:r w:rsidR="00CC6A9D" w:rsidRPr="00413A6A">
        <w:rPr>
          <w:szCs w:val="28"/>
        </w:rPr>
        <w:t xml:space="preserve">оды» </w:t>
      </w:r>
      <w:r w:rsidRPr="00413A6A">
        <w:rPr>
          <w:szCs w:val="28"/>
        </w:rPr>
        <w:t>расходы исполнены в сумме 800,0 тыс. руб.</w:t>
      </w:r>
    </w:p>
    <w:p w:rsidR="001E7439" w:rsidRPr="00413A6A" w:rsidRDefault="001E7439" w:rsidP="001E7439">
      <w:pPr>
        <w:jc w:val="both"/>
        <w:rPr>
          <w:szCs w:val="28"/>
        </w:rPr>
      </w:pPr>
      <w:r w:rsidRPr="00413A6A">
        <w:rPr>
          <w:szCs w:val="28"/>
        </w:rPr>
        <w:t xml:space="preserve">Муниципальная программа "Развитие образования в муниципальном районе "Тунгокоченский район на 2021-2025 гг." расходы исполнены в сумме </w:t>
      </w:r>
      <w:r w:rsidR="00510EFF" w:rsidRPr="00413A6A">
        <w:rPr>
          <w:szCs w:val="28"/>
        </w:rPr>
        <w:t>430,4</w:t>
      </w:r>
      <w:r w:rsidRPr="00413A6A">
        <w:rPr>
          <w:szCs w:val="28"/>
        </w:rPr>
        <w:t xml:space="preserve"> тыс. рублей.</w:t>
      </w:r>
    </w:p>
    <w:p w:rsidR="001E7439" w:rsidRPr="00413A6A" w:rsidRDefault="001E7439" w:rsidP="001E7439">
      <w:pPr>
        <w:jc w:val="both"/>
        <w:rPr>
          <w:szCs w:val="28"/>
        </w:rPr>
      </w:pPr>
      <w:r w:rsidRPr="00413A6A">
        <w:rPr>
          <w:szCs w:val="28"/>
        </w:rPr>
        <w:t>-из резервного фонда выделено 24,7 тыс.руб. для учас</w:t>
      </w:r>
      <w:r w:rsidR="007952D4" w:rsidRPr="00413A6A">
        <w:rPr>
          <w:szCs w:val="28"/>
        </w:rPr>
        <w:t>тия в фестивале «Люди и Солнце», а израсходовано 7,1 тыс. рублей.</w:t>
      </w:r>
    </w:p>
    <w:p w:rsidR="007952D4" w:rsidRPr="00413A6A" w:rsidRDefault="007952D4" w:rsidP="001E7439">
      <w:pPr>
        <w:jc w:val="both"/>
        <w:rPr>
          <w:szCs w:val="28"/>
        </w:rPr>
      </w:pPr>
      <w:r w:rsidRPr="00413A6A">
        <w:rPr>
          <w:szCs w:val="28"/>
        </w:rPr>
        <w:t>Дотация на обеспечение расходных обязательств по оплате труда использована в сумме 5 480,3 тыс. рублей.</w:t>
      </w:r>
    </w:p>
    <w:p w:rsidR="001E7439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b/>
          <w:szCs w:val="28"/>
        </w:rPr>
        <w:t>По разделу 08 «Культура и кинематография»</w:t>
      </w:r>
      <w:r w:rsidRPr="00413A6A">
        <w:rPr>
          <w:szCs w:val="28"/>
        </w:rPr>
        <w:t xml:space="preserve"> расходы исполнены в сумме </w:t>
      </w:r>
      <w:r w:rsidR="0044281F" w:rsidRPr="00413A6A">
        <w:rPr>
          <w:szCs w:val="28"/>
        </w:rPr>
        <w:t>119 393,3</w:t>
      </w:r>
      <w:r w:rsidRPr="00413A6A">
        <w:rPr>
          <w:szCs w:val="28"/>
        </w:rPr>
        <w:t xml:space="preserve"> тыс. рублей или на </w:t>
      </w:r>
      <w:r w:rsidR="0044281F" w:rsidRPr="00413A6A">
        <w:rPr>
          <w:szCs w:val="28"/>
        </w:rPr>
        <w:t>97,2</w:t>
      </w:r>
      <w:r w:rsidRPr="00413A6A">
        <w:rPr>
          <w:szCs w:val="28"/>
        </w:rPr>
        <w:t xml:space="preserve">% к уточненному плану </w:t>
      </w:r>
      <w:r w:rsidR="0044281F" w:rsidRPr="00413A6A">
        <w:rPr>
          <w:szCs w:val="28"/>
        </w:rPr>
        <w:t>122 809,1</w:t>
      </w:r>
      <w:r w:rsidRPr="00413A6A">
        <w:rPr>
          <w:szCs w:val="28"/>
        </w:rPr>
        <w:t xml:space="preserve"> тыс. руб.</w:t>
      </w:r>
    </w:p>
    <w:p w:rsidR="001E7439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szCs w:val="28"/>
        </w:rPr>
        <w:t xml:space="preserve">По подразделу «Культура» расходы исполнены в сумме </w:t>
      </w:r>
      <w:r w:rsidR="0044281F" w:rsidRPr="00413A6A">
        <w:rPr>
          <w:szCs w:val="28"/>
        </w:rPr>
        <w:t>63 750,5</w:t>
      </w:r>
      <w:r w:rsidRPr="00413A6A">
        <w:rPr>
          <w:szCs w:val="28"/>
        </w:rPr>
        <w:t xml:space="preserve"> тыс. руб., или на </w:t>
      </w:r>
      <w:r w:rsidR="0044281F" w:rsidRPr="00413A6A">
        <w:rPr>
          <w:szCs w:val="28"/>
        </w:rPr>
        <w:t>97,8</w:t>
      </w:r>
      <w:r w:rsidRPr="00413A6A">
        <w:rPr>
          <w:szCs w:val="28"/>
        </w:rPr>
        <w:t xml:space="preserve">% к уточненному плану </w:t>
      </w:r>
      <w:r w:rsidR="0044281F" w:rsidRPr="00413A6A">
        <w:rPr>
          <w:szCs w:val="28"/>
        </w:rPr>
        <w:t>65 203,6</w:t>
      </w:r>
      <w:r w:rsidRPr="00413A6A">
        <w:rPr>
          <w:szCs w:val="28"/>
        </w:rPr>
        <w:t xml:space="preserve"> тыс. руб., в том числе:</w:t>
      </w:r>
    </w:p>
    <w:p w:rsidR="001E7439" w:rsidRPr="00413A6A" w:rsidRDefault="001E7439" w:rsidP="001E7439">
      <w:pPr>
        <w:jc w:val="both"/>
        <w:rPr>
          <w:szCs w:val="28"/>
        </w:rPr>
      </w:pPr>
      <w:r w:rsidRPr="00413A6A">
        <w:rPr>
          <w:szCs w:val="28"/>
        </w:rPr>
        <w:t xml:space="preserve">-расходы на обеспечение деятельности учреждений культуры и искусства исполнены в сумме </w:t>
      </w:r>
      <w:r w:rsidR="004C7428" w:rsidRPr="00413A6A">
        <w:rPr>
          <w:szCs w:val="28"/>
        </w:rPr>
        <w:t>49 138,2</w:t>
      </w:r>
      <w:r w:rsidRPr="00413A6A">
        <w:rPr>
          <w:szCs w:val="28"/>
        </w:rPr>
        <w:t xml:space="preserve"> тыс. рублей;</w:t>
      </w:r>
    </w:p>
    <w:p w:rsidR="001E7439" w:rsidRPr="00413A6A" w:rsidRDefault="001E7439" w:rsidP="001E7439">
      <w:pPr>
        <w:jc w:val="both"/>
        <w:rPr>
          <w:szCs w:val="28"/>
        </w:rPr>
      </w:pPr>
      <w:r w:rsidRPr="00413A6A">
        <w:rPr>
          <w:szCs w:val="28"/>
        </w:rPr>
        <w:t xml:space="preserve">-по муниципальной программе "Культура Тунгокоченского района на 2021-2025 годы" расходы составили в сумме </w:t>
      </w:r>
      <w:r w:rsidR="0084670D" w:rsidRPr="00413A6A">
        <w:rPr>
          <w:szCs w:val="28"/>
        </w:rPr>
        <w:t>100</w:t>
      </w:r>
      <w:r w:rsidRPr="00413A6A">
        <w:rPr>
          <w:szCs w:val="28"/>
        </w:rPr>
        <w:t>,0 тыс. руб.</w:t>
      </w:r>
    </w:p>
    <w:p w:rsidR="001E7439" w:rsidRPr="00413A6A" w:rsidRDefault="001E7439" w:rsidP="001E7439">
      <w:pPr>
        <w:jc w:val="both"/>
        <w:rPr>
          <w:szCs w:val="28"/>
        </w:rPr>
      </w:pPr>
      <w:r w:rsidRPr="00413A6A">
        <w:rPr>
          <w:szCs w:val="28"/>
        </w:rPr>
        <w:t xml:space="preserve">-по муниципальной программе "Гармонизация межнациональных и межконфессиональных отношений в администрации </w:t>
      </w:r>
      <w:r w:rsidR="00E90011" w:rsidRPr="00413A6A">
        <w:rPr>
          <w:szCs w:val="28"/>
        </w:rPr>
        <w:t xml:space="preserve">Тунгокоченского </w:t>
      </w:r>
      <w:r w:rsidRPr="00413A6A">
        <w:rPr>
          <w:szCs w:val="28"/>
        </w:rPr>
        <w:lastRenderedPageBreak/>
        <w:t xml:space="preserve">муниципального </w:t>
      </w:r>
      <w:r w:rsidR="00E90011" w:rsidRPr="00413A6A">
        <w:rPr>
          <w:szCs w:val="28"/>
        </w:rPr>
        <w:t>округа</w:t>
      </w:r>
      <w:r w:rsidRPr="00413A6A">
        <w:rPr>
          <w:szCs w:val="28"/>
        </w:rPr>
        <w:t xml:space="preserve"> на 2015-2025 годы" расходы составили в сумме </w:t>
      </w:r>
      <w:r w:rsidR="0084670D" w:rsidRPr="00413A6A">
        <w:rPr>
          <w:szCs w:val="28"/>
        </w:rPr>
        <w:t>13</w:t>
      </w:r>
      <w:r w:rsidRPr="00413A6A">
        <w:rPr>
          <w:szCs w:val="28"/>
        </w:rPr>
        <w:t>0,0 тыс. руб.</w:t>
      </w:r>
    </w:p>
    <w:p w:rsidR="004C7428" w:rsidRPr="00413A6A" w:rsidRDefault="0084670D" w:rsidP="001E7439">
      <w:pPr>
        <w:jc w:val="both"/>
        <w:rPr>
          <w:szCs w:val="28"/>
        </w:rPr>
      </w:pPr>
      <w:r w:rsidRPr="00413A6A">
        <w:rPr>
          <w:szCs w:val="28"/>
        </w:rPr>
        <w:t>-п</w:t>
      </w:r>
      <w:r w:rsidR="004C7428" w:rsidRPr="00413A6A">
        <w:rPr>
          <w:szCs w:val="28"/>
        </w:rPr>
        <w:t xml:space="preserve">о муниципальной программе "Развитие библиотечного дела в Тунгокоченском муниципальном округе на 2024-2026 годы" в сумме </w:t>
      </w:r>
      <w:r w:rsidRPr="00413A6A">
        <w:rPr>
          <w:szCs w:val="28"/>
        </w:rPr>
        <w:t>36,7 тыс. руб.;</w:t>
      </w:r>
    </w:p>
    <w:p w:rsidR="001E7439" w:rsidRPr="00413A6A" w:rsidRDefault="004C7428" w:rsidP="001E7439">
      <w:pPr>
        <w:jc w:val="both"/>
        <w:rPr>
          <w:szCs w:val="28"/>
        </w:rPr>
      </w:pPr>
      <w:r w:rsidRPr="00413A6A">
        <w:rPr>
          <w:szCs w:val="28"/>
        </w:rPr>
        <w:t>-</w:t>
      </w:r>
      <w:r w:rsidR="001E7439" w:rsidRPr="00413A6A">
        <w:rPr>
          <w:szCs w:val="28"/>
        </w:rPr>
        <w:t>на проведение мероприятий, посвященных празднованию 80-летия победы</w:t>
      </w:r>
      <w:r w:rsidRPr="00413A6A">
        <w:rPr>
          <w:szCs w:val="28"/>
        </w:rPr>
        <w:t>,</w:t>
      </w:r>
      <w:r w:rsidR="001E7439" w:rsidRPr="00413A6A">
        <w:rPr>
          <w:szCs w:val="28"/>
        </w:rPr>
        <w:t xml:space="preserve"> были выделены средства из резерва администрации в сумме 357,0 тыс.руб. и из краевого бюджета в сумме 110,0 тыс.руб.;</w:t>
      </w:r>
    </w:p>
    <w:p w:rsidR="001E7439" w:rsidRPr="00413A6A" w:rsidRDefault="004C7428" w:rsidP="001E7439">
      <w:pPr>
        <w:jc w:val="both"/>
        <w:rPr>
          <w:szCs w:val="28"/>
        </w:rPr>
      </w:pPr>
      <w:r w:rsidRPr="00413A6A">
        <w:rPr>
          <w:szCs w:val="28"/>
        </w:rPr>
        <w:t>-</w:t>
      </w:r>
      <w:r w:rsidR="001E7439" w:rsidRPr="00413A6A">
        <w:rPr>
          <w:szCs w:val="28"/>
        </w:rPr>
        <w:t>из резервного фонда выделено 81,6 тыс.руб. для участия в фестивале «Люди и Солнце»,</w:t>
      </w:r>
    </w:p>
    <w:p w:rsidR="001E7439" w:rsidRPr="00413A6A" w:rsidRDefault="0084670D" w:rsidP="001E7439">
      <w:pPr>
        <w:jc w:val="both"/>
        <w:rPr>
          <w:szCs w:val="28"/>
        </w:rPr>
      </w:pPr>
      <w:r w:rsidRPr="00413A6A">
        <w:rPr>
          <w:szCs w:val="28"/>
        </w:rPr>
        <w:t>-</w:t>
      </w:r>
      <w:r w:rsidR="001E7439" w:rsidRPr="00413A6A">
        <w:rPr>
          <w:szCs w:val="28"/>
        </w:rPr>
        <w:t>на материально-техническое обеспечение учреждений культуры за счет ФБ, КБ и МБ в сумме 384,4 тыс.руб.;</w:t>
      </w:r>
    </w:p>
    <w:p w:rsidR="001E7439" w:rsidRPr="00413A6A" w:rsidRDefault="0084670D" w:rsidP="001E7439">
      <w:pPr>
        <w:jc w:val="both"/>
        <w:rPr>
          <w:szCs w:val="28"/>
        </w:rPr>
      </w:pPr>
      <w:r w:rsidRPr="00413A6A">
        <w:rPr>
          <w:szCs w:val="28"/>
        </w:rPr>
        <w:t>-</w:t>
      </w:r>
      <w:r w:rsidR="001E7439" w:rsidRPr="00413A6A">
        <w:rPr>
          <w:szCs w:val="28"/>
        </w:rPr>
        <w:t>на книжный фонд за счет ФБ, КБ и МБ в сумме 58,6 тыс.руб.;</w:t>
      </w:r>
    </w:p>
    <w:p w:rsidR="004C7428" w:rsidRPr="00413A6A" w:rsidRDefault="005A698C" w:rsidP="001E7439">
      <w:pPr>
        <w:jc w:val="both"/>
        <w:rPr>
          <w:szCs w:val="28"/>
        </w:rPr>
      </w:pPr>
      <w:r w:rsidRPr="00413A6A">
        <w:rPr>
          <w:szCs w:val="28"/>
        </w:rPr>
        <w:t>-дотация на обеспечение расходных обязательств по оплате труда использована в сумме</w:t>
      </w:r>
      <w:r w:rsidR="004C7428" w:rsidRPr="00413A6A">
        <w:rPr>
          <w:szCs w:val="28"/>
        </w:rPr>
        <w:t xml:space="preserve"> 13354,0 тыс. рублей.</w:t>
      </w:r>
    </w:p>
    <w:p w:rsidR="001E7439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szCs w:val="28"/>
        </w:rPr>
        <w:t xml:space="preserve">По подразделу «Другие вопросы в области культуры» расходы исполнены в сумме </w:t>
      </w:r>
      <w:r w:rsidR="00514FFD" w:rsidRPr="00413A6A">
        <w:rPr>
          <w:szCs w:val="28"/>
        </w:rPr>
        <w:t>55 642,9</w:t>
      </w:r>
      <w:r w:rsidRPr="00413A6A">
        <w:rPr>
          <w:szCs w:val="28"/>
        </w:rPr>
        <w:t xml:space="preserve"> тыс. рублей или на </w:t>
      </w:r>
      <w:r w:rsidR="00514FFD" w:rsidRPr="00413A6A">
        <w:rPr>
          <w:szCs w:val="28"/>
        </w:rPr>
        <w:t>96,6</w:t>
      </w:r>
      <w:r w:rsidRPr="00413A6A">
        <w:rPr>
          <w:szCs w:val="28"/>
        </w:rPr>
        <w:t xml:space="preserve">% к уточненному бюджету </w:t>
      </w:r>
      <w:r w:rsidR="00514FFD" w:rsidRPr="00413A6A">
        <w:rPr>
          <w:szCs w:val="28"/>
        </w:rPr>
        <w:t>57 605,4</w:t>
      </w:r>
      <w:r w:rsidRPr="00413A6A">
        <w:rPr>
          <w:szCs w:val="28"/>
        </w:rPr>
        <w:t xml:space="preserve"> тыс. руб.</w:t>
      </w:r>
    </w:p>
    <w:p w:rsidR="001E7439" w:rsidRPr="00413A6A" w:rsidRDefault="001E7439" w:rsidP="001E7439">
      <w:pPr>
        <w:jc w:val="both"/>
        <w:rPr>
          <w:szCs w:val="28"/>
        </w:rPr>
      </w:pPr>
      <w:r w:rsidRPr="00413A6A">
        <w:rPr>
          <w:szCs w:val="28"/>
        </w:rPr>
        <w:t xml:space="preserve">-на содержание аппарата управления расходы составили в сумме </w:t>
      </w:r>
      <w:r w:rsidR="00514FFD" w:rsidRPr="00413A6A">
        <w:rPr>
          <w:szCs w:val="28"/>
        </w:rPr>
        <w:t>4 456,</w:t>
      </w:r>
      <w:r w:rsidR="001B5B75" w:rsidRPr="00413A6A">
        <w:rPr>
          <w:szCs w:val="28"/>
        </w:rPr>
        <w:t>0</w:t>
      </w:r>
      <w:r w:rsidRPr="00413A6A">
        <w:rPr>
          <w:szCs w:val="28"/>
        </w:rPr>
        <w:t xml:space="preserve"> тыс. рублей;</w:t>
      </w:r>
    </w:p>
    <w:p w:rsidR="001E7439" w:rsidRPr="00413A6A" w:rsidRDefault="001E7439" w:rsidP="001E7439">
      <w:pPr>
        <w:jc w:val="both"/>
        <w:rPr>
          <w:szCs w:val="28"/>
        </w:rPr>
      </w:pPr>
      <w:r w:rsidRPr="00413A6A">
        <w:rPr>
          <w:szCs w:val="28"/>
        </w:rPr>
        <w:t xml:space="preserve">-на содержание централизованной бухгалтерии расходы составили в сумме </w:t>
      </w:r>
      <w:r w:rsidR="00514FFD" w:rsidRPr="00413A6A">
        <w:rPr>
          <w:szCs w:val="28"/>
        </w:rPr>
        <w:t>44 416,0</w:t>
      </w:r>
      <w:r w:rsidRPr="00413A6A">
        <w:rPr>
          <w:szCs w:val="28"/>
        </w:rPr>
        <w:t xml:space="preserve"> тыс. рублей</w:t>
      </w:r>
      <w:r w:rsidR="00514FFD" w:rsidRPr="00413A6A">
        <w:rPr>
          <w:szCs w:val="28"/>
        </w:rPr>
        <w:t>,</w:t>
      </w:r>
      <w:r w:rsidRPr="00413A6A">
        <w:rPr>
          <w:szCs w:val="28"/>
        </w:rPr>
        <w:t xml:space="preserve"> в том числе расходы на ком</w:t>
      </w:r>
      <w:r w:rsidR="00514FFD" w:rsidRPr="00413A6A">
        <w:rPr>
          <w:szCs w:val="28"/>
        </w:rPr>
        <w:t xml:space="preserve">мунальные </w:t>
      </w:r>
      <w:r w:rsidRPr="00413A6A">
        <w:rPr>
          <w:szCs w:val="28"/>
        </w:rPr>
        <w:t xml:space="preserve">услуги </w:t>
      </w:r>
      <w:r w:rsidR="00514FFD" w:rsidRPr="00413A6A">
        <w:rPr>
          <w:szCs w:val="28"/>
        </w:rPr>
        <w:t>19 791,9</w:t>
      </w:r>
      <w:r w:rsidRPr="00413A6A">
        <w:rPr>
          <w:szCs w:val="28"/>
        </w:rPr>
        <w:t xml:space="preserve"> тыс.руб.;</w:t>
      </w:r>
    </w:p>
    <w:p w:rsidR="001E7439" w:rsidRPr="00413A6A" w:rsidRDefault="00514FFD" w:rsidP="001E7439">
      <w:pPr>
        <w:jc w:val="both"/>
        <w:rPr>
          <w:szCs w:val="28"/>
        </w:rPr>
      </w:pPr>
      <w:r w:rsidRPr="00413A6A">
        <w:rPr>
          <w:szCs w:val="28"/>
        </w:rPr>
        <w:t>-</w:t>
      </w:r>
      <w:r w:rsidR="001E7439" w:rsidRPr="00413A6A">
        <w:rPr>
          <w:szCs w:val="28"/>
        </w:rPr>
        <w:t xml:space="preserve">по муниципальной программе "Обеспечение твердым котельно-печным топливом муниципальных учреждений и сельских администрации Тунгокоченского муниципального округа на осенне-зимние периоды 2025-2029 годов" произведены расходы в сумме </w:t>
      </w:r>
      <w:r w:rsidRPr="00413A6A">
        <w:rPr>
          <w:szCs w:val="28"/>
        </w:rPr>
        <w:t>831,7</w:t>
      </w:r>
      <w:r w:rsidR="001E7439" w:rsidRPr="00413A6A">
        <w:rPr>
          <w:szCs w:val="28"/>
        </w:rPr>
        <w:t xml:space="preserve"> тыс. руб. на лесозаготовки для муниципальных нужд на отопительный сезон 2025 года.</w:t>
      </w:r>
    </w:p>
    <w:p w:rsidR="00514FFD" w:rsidRPr="00413A6A" w:rsidRDefault="00514FFD" w:rsidP="001E7439">
      <w:pPr>
        <w:jc w:val="both"/>
        <w:rPr>
          <w:szCs w:val="28"/>
        </w:rPr>
      </w:pPr>
      <w:r w:rsidRPr="00413A6A">
        <w:rPr>
          <w:szCs w:val="28"/>
        </w:rPr>
        <w:t>-дотация на обеспечение расходных обязательств по оплате труда использована в сумме 5 653,3 тыс. рублей.</w:t>
      </w:r>
    </w:p>
    <w:p w:rsidR="00116047" w:rsidRPr="00413A6A" w:rsidRDefault="00116047" w:rsidP="001E7439">
      <w:pPr>
        <w:ind w:firstLine="709"/>
        <w:jc w:val="both"/>
        <w:rPr>
          <w:szCs w:val="28"/>
        </w:rPr>
      </w:pPr>
      <w:r w:rsidRPr="00413A6A">
        <w:rPr>
          <w:b/>
          <w:szCs w:val="28"/>
        </w:rPr>
        <w:t>По разделу 09 «Другие вопросы в области здравоохранения»</w:t>
      </w:r>
      <w:r w:rsidRPr="00413A6A">
        <w:rPr>
          <w:szCs w:val="28"/>
        </w:rPr>
        <w:t xml:space="preserve"> исполнение составило 42,0 тыс. руб. или 100% к уточненному плану 42,0 тыс. руб. Расходы произведены по </w:t>
      </w:r>
      <w:r w:rsidR="001B5B75" w:rsidRPr="00413A6A">
        <w:rPr>
          <w:szCs w:val="28"/>
        </w:rPr>
        <w:t>МП</w:t>
      </w:r>
      <w:r w:rsidRPr="00413A6A">
        <w:rPr>
          <w:szCs w:val="28"/>
        </w:rPr>
        <w:t xml:space="preserve"> "Укрепление общественного здоровья в муниципальном районе "Тунгокоченский район" на 2021-2025 годы</w:t>
      </w:r>
      <w:r w:rsidR="002B7BFF" w:rsidRPr="00413A6A">
        <w:rPr>
          <w:szCs w:val="28"/>
        </w:rPr>
        <w:t>.</w:t>
      </w:r>
    </w:p>
    <w:p w:rsidR="001E7439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b/>
          <w:szCs w:val="28"/>
        </w:rPr>
        <w:t>По разделу 10 «Социальная политика»</w:t>
      </w:r>
      <w:r w:rsidRPr="00413A6A">
        <w:rPr>
          <w:szCs w:val="28"/>
        </w:rPr>
        <w:t xml:space="preserve"> исполнение составило </w:t>
      </w:r>
      <w:r w:rsidR="00116047" w:rsidRPr="00413A6A">
        <w:rPr>
          <w:szCs w:val="28"/>
        </w:rPr>
        <w:t>14 872,2</w:t>
      </w:r>
      <w:r w:rsidRPr="00413A6A">
        <w:rPr>
          <w:szCs w:val="28"/>
        </w:rPr>
        <w:t xml:space="preserve"> тыс. руб. или </w:t>
      </w:r>
      <w:r w:rsidR="00116047" w:rsidRPr="00413A6A">
        <w:rPr>
          <w:szCs w:val="28"/>
        </w:rPr>
        <w:t>99,9</w:t>
      </w:r>
      <w:r w:rsidRPr="00413A6A">
        <w:rPr>
          <w:szCs w:val="28"/>
        </w:rPr>
        <w:t xml:space="preserve">% к уточненному плану </w:t>
      </w:r>
      <w:r w:rsidR="00116047" w:rsidRPr="00413A6A">
        <w:rPr>
          <w:szCs w:val="28"/>
        </w:rPr>
        <w:t>14 883,1</w:t>
      </w:r>
      <w:r w:rsidRPr="00413A6A">
        <w:rPr>
          <w:szCs w:val="28"/>
        </w:rPr>
        <w:t xml:space="preserve"> тыс. руб.</w:t>
      </w:r>
    </w:p>
    <w:p w:rsidR="00C97A15" w:rsidRPr="00413A6A" w:rsidRDefault="001E7439" w:rsidP="001E7439">
      <w:pPr>
        <w:ind w:firstLine="709"/>
        <w:jc w:val="both"/>
        <w:rPr>
          <w:szCs w:val="28"/>
        </w:rPr>
      </w:pPr>
      <w:proofErr w:type="gramStart"/>
      <w:r w:rsidRPr="00413A6A">
        <w:rPr>
          <w:szCs w:val="28"/>
        </w:rPr>
        <w:t xml:space="preserve">По данному разделу произведены расходы по пенсионному обеспечению в сумме </w:t>
      </w:r>
      <w:r w:rsidR="00116047" w:rsidRPr="00413A6A">
        <w:rPr>
          <w:szCs w:val="28"/>
        </w:rPr>
        <w:t>6 057,0</w:t>
      </w:r>
      <w:r w:rsidRPr="00413A6A">
        <w:rPr>
          <w:szCs w:val="28"/>
        </w:rPr>
        <w:t xml:space="preserve"> тыс. руб., по охране семьи и детства в сумме </w:t>
      </w:r>
      <w:r w:rsidR="00EF5D27" w:rsidRPr="00413A6A">
        <w:rPr>
          <w:szCs w:val="28"/>
        </w:rPr>
        <w:t>6 303,9</w:t>
      </w:r>
      <w:r w:rsidRPr="00413A6A">
        <w:rPr>
          <w:szCs w:val="28"/>
        </w:rPr>
        <w:t xml:space="preserve"> тыс. руб. </w:t>
      </w:r>
      <w:r w:rsidR="00B63B7F">
        <w:rPr>
          <w:szCs w:val="28"/>
        </w:rPr>
        <w:t>П</w:t>
      </w:r>
      <w:r w:rsidRPr="00413A6A">
        <w:rPr>
          <w:szCs w:val="28"/>
        </w:rPr>
        <w:t xml:space="preserve">о муниципальной программе "Социальная поддержка населения МР "Тунгокоченский район" на 2021-2025г." в сумме </w:t>
      </w:r>
      <w:r w:rsidR="00116047" w:rsidRPr="00413A6A">
        <w:rPr>
          <w:szCs w:val="28"/>
        </w:rPr>
        <w:t>1 54</w:t>
      </w:r>
      <w:r w:rsidR="009A100D" w:rsidRPr="00413A6A">
        <w:rPr>
          <w:szCs w:val="28"/>
        </w:rPr>
        <w:t>1</w:t>
      </w:r>
      <w:r w:rsidR="00116047" w:rsidRPr="00413A6A">
        <w:rPr>
          <w:szCs w:val="28"/>
        </w:rPr>
        <w:t>,3</w:t>
      </w:r>
      <w:r w:rsidRPr="00413A6A">
        <w:rPr>
          <w:szCs w:val="28"/>
        </w:rPr>
        <w:t xml:space="preserve"> тыс. руб. </w:t>
      </w:r>
      <w:r w:rsidR="00B63B7F">
        <w:rPr>
          <w:szCs w:val="28"/>
        </w:rPr>
        <w:t>П</w:t>
      </w:r>
      <w:r w:rsidR="00116047" w:rsidRPr="00413A6A">
        <w:rPr>
          <w:szCs w:val="28"/>
        </w:rPr>
        <w:t xml:space="preserve">о муниципальной программе "Экономическое и социальное развитие коренных малочисленных народов Севера на 2021-2025 годы Тунгокоченского </w:t>
      </w:r>
      <w:r w:rsidR="00B63B7F">
        <w:rPr>
          <w:szCs w:val="28"/>
        </w:rPr>
        <w:t>района" в сумме</w:t>
      </w:r>
      <w:proofErr w:type="gramEnd"/>
      <w:r w:rsidR="00B63B7F">
        <w:rPr>
          <w:szCs w:val="28"/>
        </w:rPr>
        <w:t xml:space="preserve"> 525,0 тыс. руб.</w:t>
      </w:r>
      <w:r w:rsidR="009A100D" w:rsidRPr="00413A6A">
        <w:t xml:space="preserve"> </w:t>
      </w:r>
      <w:r w:rsidR="00B63B7F">
        <w:t>П</w:t>
      </w:r>
      <w:r w:rsidR="00EF5D27" w:rsidRPr="00413A6A">
        <w:rPr>
          <w:szCs w:val="28"/>
        </w:rPr>
        <w:t>роезд лиц из числа КМНС к объектам здравоохранения за счет ФБ, КБ и МБ в сумме 100,0 тыс. руб</w:t>
      </w:r>
      <w:r w:rsidR="00261EF6" w:rsidRPr="00413A6A">
        <w:rPr>
          <w:szCs w:val="28"/>
        </w:rPr>
        <w:t>лей</w:t>
      </w:r>
      <w:r w:rsidR="00EF5D27" w:rsidRPr="00413A6A">
        <w:rPr>
          <w:szCs w:val="28"/>
        </w:rPr>
        <w:t>.</w:t>
      </w:r>
      <w:r w:rsidR="00261EF6" w:rsidRPr="00413A6A">
        <w:rPr>
          <w:szCs w:val="28"/>
        </w:rPr>
        <w:t xml:space="preserve"> </w:t>
      </w:r>
      <w:r w:rsidR="00C97A15" w:rsidRPr="00413A6A">
        <w:rPr>
          <w:szCs w:val="28"/>
        </w:rPr>
        <w:t xml:space="preserve">Из резервного фонда администрации выделено </w:t>
      </w:r>
      <w:r w:rsidR="00261EF6" w:rsidRPr="00413A6A">
        <w:rPr>
          <w:szCs w:val="28"/>
        </w:rPr>
        <w:t xml:space="preserve">и использовано в сумме </w:t>
      </w:r>
      <w:r w:rsidR="00C97A15" w:rsidRPr="00413A6A">
        <w:rPr>
          <w:szCs w:val="28"/>
        </w:rPr>
        <w:t xml:space="preserve">30,0 </w:t>
      </w:r>
      <w:r w:rsidR="00C97A15" w:rsidRPr="00413A6A">
        <w:rPr>
          <w:szCs w:val="28"/>
        </w:rPr>
        <w:lastRenderedPageBreak/>
        <w:t>тыс. руб. на поощрение участников конкурса «Лидер общественного самоуправления»</w:t>
      </w:r>
      <w:r w:rsidR="00261EF6" w:rsidRPr="00413A6A">
        <w:rPr>
          <w:szCs w:val="28"/>
        </w:rPr>
        <w:t>.</w:t>
      </w:r>
    </w:p>
    <w:p w:rsidR="001E7439" w:rsidRPr="00413A6A" w:rsidRDefault="001E7439" w:rsidP="001E7439">
      <w:pPr>
        <w:ind w:firstLine="709"/>
        <w:jc w:val="both"/>
        <w:rPr>
          <w:szCs w:val="28"/>
        </w:rPr>
      </w:pPr>
      <w:r w:rsidRPr="00413A6A">
        <w:rPr>
          <w:b/>
        </w:rPr>
        <w:t>По разделу 11 «Физическая культура и спорт»</w:t>
      </w:r>
      <w:r w:rsidRPr="00413A6A">
        <w:t xml:space="preserve"> расходы исполнены в сумме </w:t>
      </w:r>
      <w:r w:rsidR="00261EF6" w:rsidRPr="00413A6A">
        <w:t>22 942,2</w:t>
      </w:r>
      <w:r w:rsidRPr="00413A6A">
        <w:t xml:space="preserve"> тыс. руб. или на </w:t>
      </w:r>
      <w:r w:rsidR="00261EF6" w:rsidRPr="00413A6A">
        <w:t>99,8</w:t>
      </w:r>
      <w:r w:rsidRPr="00413A6A">
        <w:t xml:space="preserve">% к уточненному плану </w:t>
      </w:r>
      <w:r w:rsidR="00261EF6" w:rsidRPr="00413A6A">
        <w:t>22 987,3</w:t>
      </w:r>
      <w:r w:rsidRPr="00413A6A">
        <w:t xml:space="preserve"> тыс. руб</w:t>
      </w:r>
      <w:r w:rsidR="005109EB" w:rsidRPr="00413A6A">
        <w:t>лей</w:t>
      </w:r>
      <w:r w:rsidRPr="00413A6A">
        <w:t xml:space="preserve">. Из которых </w:t>
      </w:r>
      <w:r w:rsidR="005109EB" w:rsidRPr="00413A6A">
        <w:t>расходы по муниципальной программе "Развитие физической культуры и спорта в муниципальном районе "Тунгокоченский район" на 2021-2025 годы" составили в сумме 13 074,2 тыс. руб</w:t>
      </w:r>
      <w:r w:rsidR="00B63B7F">
        <w:t>.</w:t>
      </w:r>
      <w:r w:rsidR="005109EB" w:rsidRPr="00413A6A">
        <w:t xml:space="preserve"> и </w:t>
      </w:r>
      <w:r w:rsidRPr="00413A6A">
        <w:t xml:space="preserve">расходы на </w:t>
      </w:r>
      <w:r w:rsidR="005109EB" w:rsidRPr="00413A6A">
        <w:t>«</w:t>
      </w:r>
      <w:r w:rsidRPr="00413A6A">
        <w:t>Умную спортивную площадку</w:t>
      </w:r>
      <w:r w:rsidR="005109EB" w:rsidRPr="00413A6A">
        <w:t>»</w:t>
      </w:r>
      <w:r w:rsidRPr="00413A6A">
        <w:t xml:space="preserve"> за </w:t>
      </w:r>
      <w:r w:rsidRPr="00413A6A">
        <w:rPr>
          <w:szCs w:val="28"/>
        </w:rPr>
        <w:t xml:space="preserve">счет ФБ, КБ и МБ составили </w:t>
      </w:r>
      <w:r w:rsidR="005109EB" w:rsidRPr="00413A6A">
        <w:rPr>
          <w:szCs w:val="28"/>
        </w:rPr>
        <w:t xml:space="preserve">в сумме </w:t>
      </w:r>
      <w:r w:rsidRPr="00413A6A">
        <w:rPr>
          <w:szCs w:val="28"/>
        </w:rPr>
        <w:t>9 868,0 тыс.руб.</w:t>
      </w:r>
    </w:p>
    <w:p w:rsidR="002A3503" w:rsidRPr="00413A6A" w:rsidRDefault="001E7439" w:rsidP="004A4DF7">
      <w:pPr>
        <w:ind w:firstLine="709"/>
        <w:jc w:val="both"/>
        <w:rPr>
          <w:b/>
          <w:szCs w:val="28"/>
          <w:u w:val="single"/>
        </w:rPr>
      </w:pPr>
      <w:r w:rsidRPr="00413A6A">
        <w:rPr>
          <w:b/>
        </w:rPr>
        <w:t>По разделу 13 «Обслуживание муниципального долга»</w:t>
      </w:r>
      <w:r w:rsidRPr="00413A6A">
        <w:t xml:space="preserve"> расходы исполнены в сумме 18,</w:t>
      </w:r>
      <w:r w:rsidR="00B66F44" w:rsidRPr="00413A6A">
        <w:t>2</w:t>
      </w:r>
      <w:r w:rsidRPr="00413A6A">
        <w:t xml:space="preserve"> тыс. руб. или на 100% к уточненному плану 18,</w:t>
      </w:r>
      <w:r w:rsidR="00B66F44" w:rsidRPr="00413A6A">
        <w:t>2</w:t>
      </w:r>
      <w:r w:rsidRPr="00413A6A">
        <w:t xml:space="preserve"> тыс. руб.</w:t>
      </w:r>
      <w:bookmarkStart w:id="0" w:name="_GoBack"/>
      <w:bookmarkEnd w:id="0"/>
    </w:p>
    <w:sectPr w:rsidR="002A3503" w:rsidRPr="00413A6A" w:rsidSect="000441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41F62"/>
    <w:multiLevelType w:val="hybridMultilevel"/>
    <w:tmpl w:val="5740BA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C935FE"/>
    <w:multiLevelType w:val="hybridMultilevel"/>
    <w:tmpl w:val="3D880DF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8771D6E"/>
    <w:multiLevelType w:val="hybridMultilevel"/>
    <w:tmpl w:val="5B8EE52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515B6F"/>
    <w:multiLevelType w:val="hybridMultilevel"/>
    <w:tmpl w:val="0D8056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04F5"/>
    <w:rsid w:val="00013835"/>
    <w:rsid w:val="000160B1"/>
    <w:rsid w:val="00024A4C"/>
    <w:rsid w:val="000436AE"/>
    <w:rsid w:val="00044186"/>
    <w:rsid w:val="00054EB6"/>
    <w:rsid w:val="00057786"/>
    <w:rsid w:val="000624B1"/>
    <w:rsid w:val="00072684"/>
    <w:rsid w:val="00080287"/>
    <w:rsid w:val="00092472"/>
    <w:rsid w:val="000B0184"/>
    <w:rsid w:val="000C0196"/>
    <w:rsid w:val="000C21D3"/>
    <w:rsid w:val="000C71A9"/>
    <w:rsid w:val="000D3296"/>
    <w:rsid w:val="000E11C1"/>
    <w:rsid w:val="000E57C0"/>
    <w:rsid w:val="000E6135"/>
    <w:rsid w:val="000E7D61"/>
    <w:rsid w:val="000F47A1"/>
    <w:rsid w:val="000F5E0E"/>
    <w:rsid w:val="00116047"/>
    <w:rsid w:val="001318EA"/>
    <w:rsid w:val="00143324"/>
    <w:rsid w:val="0014422F"/>
    <w:rsid w:val="0014703B"/>
    <w:rsid w:val="001754EB"/>
    <w:rsid w:val="001772C4"/>
    <w:rsid w:val="00184A9E"/>
    <w:rsid w:val="00187404"/>
    <w:rsid w:val="00192391"/>
    <w:rsid w:val="00193712"/>
    <w:rsid w:val="00196FDA"/>
    <w:rsid w:val="001B5B75"/>
    <w:rsid w:val="001C3358"/>
    <w:rsid w:val="001D0F38"/>
    <w:rsid w:val="001E0674"/>
    <w:rsid w:val="001E156C"/>
    <w:rsid w:val="001E7439"/>
    <w:rsid w:val="001F26E9"/>
    <w:rsid w:val="001F2AA7"/>
    <w:rsid w:val="002048ED"/>
    <w:rsid w:val="00213B39"/>
    <w:rsid w:val="00232F2E"/>
    <w:rsid w:val="00251BAA"/>
    <w:rsid w:val="002534F9"/>
    <w:rsid w:val="00255939"/>
    <w:rsid w:val="00261EF6"/>
    <w:rsid w:val="00266D00"/>
    <w:rsid w:val="00275270"/>
    <w:rsid w:val="00280403"/>
    <w:rsid w:val="00281328"/>
    <w:rsid w:val="002962E5"/>
    <w:rsid w:val="0029635B"/>
    <w:rsid w:val="002A3503"/>
    <w:rsid w:val="002B6EF0"/>
    <w:rsid w:val="002B7BFF"/>
    <w:rsid w:val="002C3BC3"/>
    <w:rsid w:val="002D176E"/>
    <w:rsid w:val="002D5E79"/>
    <w:rsid w:val="002D5E9F"/>
    <w:rsid w:val="002F2994"/>
    <w:rsid w:val="0030093E"/>
    <w:rsid w:val="00300C60"/>
    <w:rsid w:val="003056AC"/>
    <w:rsid w:val="003079ED"/>
    <w:rsid w:val="0031210D"/>
    <w:rsid w:val="0031480E"/>
    <w:rsid w:val="003236A3"/>
    <w:rsid w:val="00344415"/>
    <w:rsid w:val="00367F85"/>
    <w:rsid w:val="00374E0C"/>
    <w:rsid w:val="003925D4"/>
    <w:rsid w:val="003A65E6"/>
    <w:rsid w:val="003B5B94"/>
    <w:rsid w:val="003B798D"/>
    <w:rsid w:val="003C03B1"/>
    <w:rsid w:val="003F1BFF"/>
    <w:rsid w:val="004032AC"/>
    <w:rsid w:val="00413A6A"/>
    <w:rsid w:val="00414A82"/>
    <w:rsid w:val="00433DBB"/>
    <w:rsid w:val="0044226D"/>
    <w:rsid w:val="0044281F"/>
    <w:rsid w:val="00447B28"/>
    <w:rsid w:val="004613DF"/>
    <w:rsid w:val="00463298"/>
    <w:rsid w:val="00465961"/>
    <w:rsid w:val="00471976"/>
    <w:rsid w:val="004731B0"/>
    <w:rsid w:val="004767DC"/>
    <w:rsid w:val="00482F91"/>
    <w:rsid w:val="004836FF"/>
    <w:rsid w:val="00486479"/>
    <w:rsid w:val="0049790A"/>
    <w:rsid w:val="004A1786"/>
    <w:rsid w:val="004A475B"/>
    <w:rsid w:val="004A4DF7"/>
    <w:rsid w:val="004B0E23"/>
    <w:rsid w:val="004C7428"/>
    <w:rsid w:val="004D5DF4"/>
    <w:rsid w:val="004E2D2E"/>
    <w:rsid w:val="004E721D"/>
    <w:rsid w:val="0050471F"/>
    <w:rsid w:val="00506B2F"/>
    <w:rsid w:val="005109EB"/>
    <w:rsid w:val="00510EFF"/>
    <w:rsid w:val="00514FFD"/>
    <w:rsid w:val="00521A1D"/>
    <w:rsid w:val="00526150"/>
    <w:rsid w:val="00530B82"/>
    <w:rsid w:val="005439B3"/>
    <w:rsid w:val="00555DBF"/>
    <w:rsid w:val="0055737C"/>
    <w:rsid w:val="005652B8"/>
    <w:rsid w:val="00575AF4"/>
    <w:rsid w:val="00582029"/>
    <w:rsid w:val="00587162"/>
    <w:rsid w:val="005922A9"/>
    <w:rsid w:val="005952FE"/>
    <w:rsid w:val="005A4A93"/>
    <w:rsid w:val="005A698C"/>
    <w:rsid w:val="005E4FD0"/>
    <w:rsid w:val="005E6735"/>
    <w:rsid w:val="005E78E5"/>
    <w:rsid w:val="0060170F"/>
    <w:rsid w:val="00604545"/>
    <w:rsid w:val="00617689"/>
    <w:rsid w:val="00620DE6"/>
    <w:rsid w:val="00621359"/>
    <w:rsid w:val="00632815"/>
    <w:rsid w:val="006346D0"/>
    <w:rsid w:val="00634E02"/>
    <w:rsid w:val="00635FFF"/>
    <w:rsid w:val="00637F80"/>
    <w:rsid w:val="006445AC"/>
    <w:rsid w:val="006677F7"/>
    <w:rsid w:val="006700E4"/>
    <w:rsid w:val="0067010E"/>
    <w:rsid w:val="00674B57"/>
    <w:rsid w:val="006808C4"/>
    <w:rsid w:val="00683C92"/>
    <w:rsid w:val="00686291"/>
    <w:rsid w:val="00696DFE"/>
    <w:rsid w:val="006973A5"/>
    <w:rsid w:val="006A3BE3"/>
    <w:rsid w:val="006B6035"/>
    <w:rsid w:val="006C0EB4"/>
    <w:rsid w:val="006C434E"/>
    <w:rsid w:val="006E2FF6"/>
    <w:rsid w:val="006F3EA9"/>
    <w:rsid w:val="0070180F"/>
    <w:rsid w:val="00754E14"/>
    <w:rsid w:val="007676F6"/>
    <w:rsid w:val="007721D9"/>
    <w:rsid w:val="00777B99"/>
    <w:rsid w:val="0079023C"/>
    <w:rsid w:val="007952D4"/>
    <w:rsid w:val="007A3E94"/>
    <w:rsid w:val="007B63A2"/>
    <w:rsid w:val="007C763B"/>
    <w:rsid w:val="007D1ABF"/>
    <w:rsid w:val="007F4585"/>
    <w:rsid w:val="00807C08"/>
    <w:rsid w:val="00821554"/>
    <w:rsid w:val="00823FCB"/>
    <w:rsid w:val="00830176"/>
    <w:rsid w:val="00833E18"/>
    <w:rsid w:val="00835F07"/>
    <w:rsid w:val="0084670D"/>
    <w:rsid w:val="00854340"/>
    <w:rsid w:val="008801FF"/>
    <w:rsid w:val="00885D9B"/>
    <w:rsid w:val="00895486"/>
    <w:rsid w:val="008B162C"/>
    <w:rsid w:val="008C2633"/>
    <w:rsid w:val="008C4C39"/>
    <w:rsid w:val="008D161E"/>
    <w:rsid w:val="008E01C1"/>
    <w:rsid w:val="008E31E9"/>
    <w:rsid w:val="008F0476"/>
    <w:rsid w:val="00914B1A"/>
    <w:rsid w:val="00924BA0"/>
    <w:rsid w:val="0093170F"/>
    <w:rsid w:val="00950D11"/>
    <w:rsid w:val="00953657"/>
    <w:rsid w:val="00954248"/>
    <w:rsid w:val="00956416"/>
    <w:rsid w:val="00963B4F"/>
    <w:rsid w:val="0097511D"/>
    <w:rsid w:val="00981E31"/>
    <w:rsid w:val="00990B8E"/>
    <w:rsid w:val="009946D0"/>
    <w:rsid w:val="009A100D"/>
    <w:rsid w:val="009D49E1"/>
    <w:rsid w:val="009F0DD0"/>
    <w:rsid w:val="009F2DD7"/>
    <w:rsid w:val="009F68B7"/>
    <w:rsid w:val="00A04246"/>
    <w:rsid w:val="00A05F97"/>
    <w:rsid w:val="00A16F29"/>
    <w:rsid w:val="00A24075"/>
    <w:rsid w:val="00A27715"/>
    <w:rsid w:val="00A460E2"/>
    <w:rsid w:val="00A5000C"/>
    <w:rsid w:val="00A7155B"/>
    <w:rsid w:val="00A7313A"/>
    <w:rsid w:val="00A766DF"/>
    <w:rsid w:val="00A91797"/>
    <w:rsid w:val="00A941EE"/>
    <w:rsid w:val="00A96275"/>
    <w:rsid w:val="00AB119E"/>
    <w:rsid w:val="00AC1F8E"/>
    <w:rsid w:val="00AD26BA"/>
    <w:rsid w:val="00AF235D"/>
    <w:rsid w:val="00AF2379"/>
    <w:rsid w:val="00AF2777"/>
    <w:rsid w:val="00AF66EA"/>
    <w:rsid w:val="00B06052"/>
    <w:rsid w:val="00B10C45"/>
    <w:rsid w:val="00B24D81"/>
    <w:rsid w:val="00B305DE"/>
    <w:rsid w:val="00B4180A"/>
    <w:rsid w:val="00B50A5C"/>
    <w:rsid w:val="00B51DA9"/>
    <w:rsid w:val="00B5475A"/>
    <w:rsid w:val="00B63AA5"/>
    <w:rsid w:val="00B63B7F"/>
    <w:rsid w:val="00B66F44"/>
    <w:rsid w:val="00B67D37"/>
    <w:rsid w:val="00B7380D"/>
    <w:rsid w:val="00B74A3A"/>
    <w:rsid w:val="00B9549D"/>
    <w:rsid w:val="00B95BC3"/>
    <w:rsid w:val="00BA5D8C"/>
    <w:rsid w:val="00BB2FFB"/>
    <w:rsid w:val="00BC005D"/>
    <w:rsid w:val="00BC5103"/>
    <w:rsid w:val="00BD039E"/>
    <w:rsid w:val="00BD725F"/>
    <w:rsid w:val="00BE6C10"/>
    <w:rsid w:val="00BF257C"/>
    <w:rsid w:val="00BF7562"/>
    <w:rsid w:val="00C02357"/>
    <w:rsid w:val="00C02DF4"/>
    <w:rsid w:val="00C05B78"/>
    <w:rsid w:val="00C16077"/>
    <w:rsid w:val="00C32A7B"/>
    <w:rsid w:val="00C3509E"/>
    <w:rsid w:val="00C35DB8"/>
    <w:rsid w:val="00C44DBC"/>
    <w:rsid w:val="00C461EB"/>
    <w:rsid w:val="00C633EC"/>
    <w:rsid w:val="00C7126D"/>
    <w:rsid w:val="00C81D0C"/>
    <w:rsid w:val="00C97A15"/>
    <w:rsid w:val="00CA141E"/>
    <w:rsid w:val="00CB08B1"/>
    <w:rsid w:val="00CB28DE"/>
    <w:rsid w:val="00CB3E3D"/>
    <w:rsid w:val="00CC6A9D"/>
    <w:rsid w:val="00CD7299"/>
    <w:rsid w:val="00D07407"/>
    <w:rsid w:val="00D23043"/>
    <w:rsid w:val="00D278C4"/>
    <w:rsid w:val="00D30777"/>
    <w:rsid w:val="00D470CC"/>
    <w:rsid w:val="00D704F5"/>
    <w:rsid w:val="00D9190F"/>
    <w:rsid w:val="00D93131"/>
    <w:rsid w:val="00DC571C"/>
    <w:rsid w:val="00DC7792"/>
    <w:rsid w:val="00DF3698"/>
    <w:rsid w:val="00DF4F1A"/>
    <w:rsid w:val="00E46A46"/>
    <w:rsid w:val="00E52408"/>
    <w:rsid w:val="00E531BE"/>
    <w:rsid w:val="00E60B35"/>
    <w:rsid w:val="00E66D4C"/>
    <w:rsid w:val="00E76A5C"/>
    <w:rsid w:val="00E85B53"/>
    <w:rsid w:val="00E90011"/>
    <w:rsid w:val="00E95293"/>
    <w:rsid w:val="00EA104C"/>
    <w:rsid w:val="00EA295E"/>
    <w:rsid w:val="00EA3B6A"/>
    <w:rsid w:val="00EA71B6"/>
    <w:rsid w:val="00EB2236"/>
    <w:rsid w:val="00EB608C"/>
    <w:rsid w:val="00EE0285"/>
    <w:rsid w:val="00EF2B42"/>
    <w:rsid w:val="00EF5D27"/>
    <w:rsid w:val="00F01446"/>
    <w:rsid w:val="00F01BB3"/>
    <w:rsid w:val="00F07942"/>
    <w:rsid w:val="00F23229"/>
    <w:rsid w:val="00F249DB"/>
    <w:rsid w:val="00F328BB"/>
    <w:rsid w:val="00F51104"/>
    <w:rsid w:val="00F57839"/>
    <w:rsid w:val="00F61FB0"/>
    <w:rsid w:val="00FA6772"/>
    <w:rsid w:val="00FA7C85"/>
    <w:rsid w:val="00FC4B52"/>
    <w:rsid w:val="00FD2FEE"/>
    <w:rsid w:val="00FE2232"/>
    <w:rsid w:val="00FF23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03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263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13A6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13A6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620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3687</TotalTime>
  <Pages>11</Pages>
  <Words>4069</Words>
  <Characters>23196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BOLDYREVA</dc:creator>
  <cp:keywords/>
  <dc:description/>
  <cp:lastModifiedBy>Пользователь Windows</cp:lastModifiedBy>
  <cp:revision>159</cp:revision>
  <cp:lastPrinted>2026-03-18T06:15:00Z</cp:lastPrinted>
  <dcterms:created xsi:type="dcterms:W3CDTF">2025-02-12T06:58:00Z</dcterms:created>
  <dcterms:modified xsi:type="dcterms:W3CDTF">2026-03-19T01:40:00Z</dcterms:modified>
</cp:coreProperties>
</file>